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D0" w:rsidRPr="007969AC" w:rsidRDefault="004D27D0" w:rsidP="007969AC">
      <w:pPr>
        <w:pStyle w:val="Title"/>
        <w:spacing w:line="360" w:lineRule="auto"/>
        <w:rPr>
          <w:rFonts w:ascii="Arial" w:hAnsi="Arial" w:cs="Arial"/>
        </w:rPr>
      </w:pPr>
      <w:bookmarkStart w:id="0" w:name="_GoBack"/>
      <w:bookmarkEnd w:id="0"/>
      <w:r w:rsidRPr="007969AC">
        <w:rPr>
          <w:rFonts w:ascii="Arial" w:hAnsi="Arial" w:cs="Arial"/>
        </w:rPr>
        <w:t>Curriculum Vitae</w:t>
      </w:r>
    </w:p>
    <w:p w:rsidR="000B5EBC" w:rsidRDefault="000B5EBC" w:rsidP="000B5EB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0B5EBC" w:rsidRDefault="000B5EBC" w:rsidP="000B5EB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D27D0" w:rsidRPr="000C516B" w:rsidRDefault="004D27D0" w:rsidP="00E4202B">
      <w:pPr>
        <w:spacing w:line="360" w:lineRule="auto"/>
        <w:ind w:firstLine="450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Personal data:</w:t>
      </w:r>
    </w:p>
    <w:p w:rsidR="004D27D0" w:rsidRPr="00E81AF8" w:rsidRDefault="007969AC" w:rsidP="00A2798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Name: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E80B0B">
        <w:rPr>
          <w:b/>
          <w:bCs/>
          <w:i/>
          <w:iCs/>
          <w:sz w:val="28"/>
          <w:szCs w:val="28"/>
        </w:rPr>
        <w:t>Ahme</w:t>
      </w:r>
      <w:r w:rsidR="004C3344">
        <w:rPr>
          <w:b/>
          <w:bCs/>
          <w:i/>
          <w:iCs/>
          <w:sz w:val="28"/>
          <w:szCs w:val="28"/>
        </w:rPr>
        <w:t xml:space="preserve">d </w:t>
      </w:r>
      <w:r w:rsidR="00A27980">
        <w:rPr>
          <w:b/>
          <w:bCs/>
          <w:i/>
          <w:iCs/>
          <w:sz w:val="28"/>
          <w:szCs w:val="28"/>
        </w:rPr>
        <w:t>Hassan Othman</w:t>
      </w:r>
      <w:r w:rsidR="004C3344">
        <w:rPr>
          <w:b/>
          <w:bCs/>
          <w:i/>
          <w:iCs/>
          <w:sz w:val="28"/>
          <w:szCs w:val="28"/>
        </w:rPr>
        <w:t xml:space="preserve"> </w:t>
      </w:r>
      <w:r w:rsidR="00327467" w:rsidRPr="00E81AF8">
        <w:rPr>
          <w:i/>
          <w:iCs/>
          <w:sz w:val="28"/>
          <w:szCs w:val="28"/>
        </w:rPr>
        <w:t>.</w:t>
      </w:r>
    </w:p>
    <w:p w:rsidR="004D27D0" w:rsidRPr="00E81AF8" w:rsidRDefault="004D27D0" w:rsidP="00A2798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Birth date: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A27980">
        <w:rPr>
          <w:b/>
          <w:bCs/>
          <w:sz w:val="28"/>
          <w:szCs w:val="28"/>
        </w:rPr>
        <w:t>November</w:t>
      </w:r>
      <w:r w:rsidR="00327467" w:rsidRPr="00E81AF8">
        <w:rPr>
          <w:b/>
          <w:bCs/>
          <w:sz w:val="28"/>
          <w:szCs w:val="28"/>
        </w:rPr>
        <w:t>,</w:t>
      </w:r>
      <w:r w:rsidR="00A27980">
        <w:rPr>
          <w:b/>
          <w:bCs/>
          <w:sz w:val="28"/>
          <w:szCs w:val="28"/>
        </w:rPr>
        <w:t xml:space="preserve"> 5</w:t>
      </w:r>
      <w:r w:rsidR="00A27980" w:rsidRPr="00A27980">
        <w:rPr>
          <w:b/>
          <w:bCs/>
          <w:sz w:val="28"/>
          <w:szCs w:val="28"/>
          <w:vertAlign w:val="superscript"/>
        </w:rPr>
        <w:t>th</w:t>
      </w:r>
      <w:r w:rsidR="004C3344">
        <w:rPr>
          <w:b/>
          <w:bCs/>
          <w:sz w:val="28"/>
          <w:szCs w:val="28"/>
        </w:rPr>
        <w:t xml:space="preserve"> </w:t>
      </w:r>
      <w:r w:rsidR="00A27980">
        <w:rPr>
          <w:b/>
          <w:bCs/>
          <w:sz w:val="28"/>
          <w:szCs w:val="28"/>
        </w:rPr>
        <w:t>1976</w:t>
      </w:r>
      <w:r w:rsidR="00327467" w:rsidRPr="00E81AF8">
        <w:rPr>
          <w:b/>
          <w:bCs/>
          <w:sz w:val="28"/>
          <w:szCs w:val="28"/>
        </w:rPr>
        <w:t>.</w:t>
      </w:r>
    </w:p>
    <w:p w:rsidR="004D27D0" w:rsidRPr="00E81AF8" w:rsidRDefault="004D27D0" w:rsidP="007969AC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Place of birth</w:t>
      </w:r>
      <w:r w:rsidRPr="00E81AF8">
        <w:rPr>
          <w:rFonts w:ascii="Arial" w:hAnsi="Arial" w:cs="Arial"/>
          <w:sz w:val="28"/>
          <w:szCs w:val="28"/>
        </w:rPr>
        <w:t>: Assiut, Egypt.</w:t>
      </w:r>
    </w:p>
    <w:p w:rsidR="004D27D0" w:rsidRPr="00E81AF8" w:rsidRDefault="007969AC" w:rsidP="007969AC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Nationality</w:t>
      </w:r>
      <w:r w:rsidRPr="00E81AF8">
        <w:rPr>
          <w:rFonts w:ascii="Arial" w:hAnsi="Arial" w:cs="Arial"/>
          <w:sz w:val="28"/>
          <w:szCs w:val="28"/>
        </w:rPr>
        <w:t xml:space="preserve">: </w:t>
      </w:r>
      <w:r w:rsidR="004D27D0" w:rsidRPr="00E81AF8">
        <w:rPr>
          <w:rFonts w:ascii="Arial" w:hAnsi="Arial" w:cs="Arial"/>
          <w:sz w:val="28"/>
          <w:szCs w:val="28"/>
        </w:rPr>
        <w:t>Egyptian.</w:t>
      </w:r>
    </w:p>
    <w:p w:rsidR="00327467" w:rsidRDefault="007969AC" w:rsidP="00D226B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Marital state: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D226B0">
        <w:rPr>
          <w:rFonts w:ascii="Arial" w:hAnsi="Arial" w:cs="Arial"/>
          <w:sz w:val="28"/>
          <w:szCs w:val="28"/>
        </w:rPr>
        <w:t>married</w:t>
      </w:r>
    </w:p>
    <w:p w:rsidR="00D226B0" w:rsidRPr="00E81AF8" w:rsidRDefault="00D226B0" w:rsidP="00D226B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27467" w:rsidRPr="00E81AF8" w:rsidRDefault="004D27D0" w:rsidP="004C3344">
      <w:pPr>
        <w:spacing w:line="360" w:lineRule="auto"/>
        <w:ind w:left="450"/>
        <w:jc w:val="both"/>
        <w:rPr>
          <w:rFonts w:ascii="Arial" w:hAnsi="Arial" w:cs="Arial"/>
          <w:i/>
          <w:iCs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Address: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327467" w:rsidRPr="00E81AF8">
        <w:rPr>
          <w:b/>
          <w:bCs/>
          <w:i/>
          <w:iCs/>
          <w:sz w:val="28"/>
          <w:szCs w:val="28"/>
        </w:rPr>
        <w:t xml:space="preserve">Department of </w:t>
      </w:r>
      <w:r w:rsidR="004C3344">
        <w:rPr>
          <w:b/>
          <w:bCs/>
          <w:i/>
          <w:iCs/>
          <w:sz w:val="28"/>
          <w:szCs w:val="28"/>
        </w:rPr>
        <w:t>Anes</w:t>
      </w:r>
      <w:r w:rsidR="00E80B0B">
        <w:rPr>
          <w:b/>
          <w:bCs/>
          <w:i/>
          <w:iCs/>
          <w:sz w:val="28"/>
          <w:szCs w:val="28"/>
        </w:rPr>
        <w:t>thesia, ICU, and pain Relief</w:t>
      </w:r>
      <w:r w:rsidR="004C3344">
        <w:rPr>
          <w:b/>
          <w:bCs/>
          <w:i/>
          <w:iCs/>
          <w:sz w:val="28"/>
          <w:szCs w:val="28"/>
        </w:rPr>
        <w:t>, South</w:t>
      </w:r>
      <w:r w:rsidR="00507933">
        <w:rPr>
          <w:b/>
          <w:bCs/>
          <w:i/>
          <w:iCs/>
          <w:sz w:val="28"/>
          <w:szCs w:val="28"/>
        </w:rPr>
        <w:t xml:space="preserve"> </w:t>
      </w:r>
      <w:r w:rsidR="004C3344">
        <w:rPr>
          <w:b/>
          <w:bCs/>
          <w:i/>
          <w:iCs/>
          <w:sz w:val="28"/>
          <w:szCs w:val="28"/>
        </w:rPr>
        <w:t>Egypt cancer Institute</w:t>
      </w:r>
      <w:r w:rsidR="00327467" w:rsidRPr="00E81AF8">
        <w:rPr>
          <w:b/>
          <w:bCs/>
          <w:i/>
          <w:iCs/>
          <w:sz w:val="28"/>
          <w:szCs w:val="28"/>
        </w:rPr>
        <w:t>,</w:t>
      </w:r>
      <w:r w:rsidR="004C3344">
        <w:rPr>
          <w:b/>
          <w:bCs/>
          <w:i/>
          <w:iCs/>
          <w:sz w:val="28"/>
          <w:szCs w:val="28"/>
        </w:rPr>
        <w:t xml:space="preserve"> Assiut University.</w:t>
      </w:r>
    </w:p>
    <w:p w:rsidR="008D28CB" w:rsidRPr="00E81AF8" w:rsidRDefault="00327467" w:rsidP="008D28CB">
      <w:pPr>
        <w:jc w:val="left"/>
        <w:rPr>
          <w:b/>
          <w:bCs/>
          <w:i/>
          <w:iCs/>
          <w:sz w:val="28"/>
          <w:szCs w:val="28"/>
        </w:rPr>
      </w:pPr>
      <w:r w:rsidRPr="00E81AF8">
        <w:rPr>
          <w:b/>
          <w:bCs/>
          <w:i/>
          <w:iCs/>
          <w:sz w:val="28"/>
          <w:szCs w:val="28"/>
        </w:rPr>
        <w:t xml:space="preserve">    </w:t>
      </w:r>
      <w:r w:rsidR="004C3344">
        <w:rPr>
          <w:b/>
          <w:bCs/>
          <w:i/>
          <w:iCs/>
          <w:sz w:val="28"/>
          <w:szCs w:val="28"/>
        </w:rPr>
        <w:t xml:space="preserve">                            Assi</w:t>
      </w:r>
      <w:r w:rsidRPr="00E81AF8">
        <w:rPr>
          <w:b/>
          <w:bCs/>
          <w:i/>
          <w:iCs/>
          <w:sz w:val="28"/>
          <w:szCs w:val="28"/>
        </w:rPr>
        <w:t xml:space="preserve">ut </w:t>
      </w:r>
      <w:r w:rsidR="00E80B0B">
        <w:rPr>
          <w:b/>
          <w:bCs/>
          <w:i/>
          <w:iCs/>
          <w:sz w:val="28"/>
          <w:szCs w:val="28"/>
        </w:rPr>
        <w:t>1</w:t>
      </w:r>
      <w:r w:rsidRPr="00E81AF8">
        <w:rPr>
          <w:b/>
          <w:bCs/>
          <w:i/>
          <w:iCs/>
          <w:sz w:val="28"/>
          <w:szCs w:val="28"/>
        </w:rPr>
        <w:t>71516,</w:t>
      </w:r>
      <w:r w:rsidR="004C3344">
        <w:rPr>
          <w:b/>
          <w:bCs/>
          <w:i/>
          <w:iCs/>
          <w:sz w:val="28"/>
          <w:szCs w:val="28"/>
        </w:rPr>
        <w:t xml:space="preserve"> </w:t>
      </w:r>
      <w:r w:rsidRPr="00E81AF8">
        <w:rPr>
          <w:b/>
          <w:bCs/>
          <w:i/>
          <w:iCs/>
          <w:sz w:val="28"/>
          <w:szCs w:val="28"/>
        </w:rPr>
        <w:t>Egypt.</w:t>
      </w:r>
    </w:p>
    <w:p w:rsidR="004C3344" w:rsidRPr="004C3344" w:rsidRDefault="008D28CB" w:rsidP="00A27980">
      <w:pPr>
        <w:jc w:val="left"/>
        <w:rPr>
          <w:b/>
          <w:bCs/>
          <w:sz w:val="28"/>
          <w:szCs w:val="28"/>
        </w:rPr>
      </w:pPr>
      <w:r w:rsidRPr="00E81AF8">
        <w:rPr>
          <w:b/>
          <w:bCs/>
          <w:sz w:val="28"/>
          <w:szCs w:val="28"/>
        </w:rPr>
        <w:t xml:space="preserve">      </w:t>
      </w:r>
      <w:r w:rsidR="004D27D0" w:rsidRPr="00E81AF8">
        <w:rPr>
          <w:rFonts w:ascii="Arial" w:hAnsi="Arial" w:cs="Arial"/>
          <w:b/>
          <w:bCs/>
          <w:sz w:val="28"/>
          <w:szCs w:val="28"/>
        </w:rPr>
        <w:t>Tel:</w:t>
      </w:r>
      <w:r w:rsidR="004D27D0" w:rsidRPr="00E81AF8">
        <w:rPr>
          <w:rFonts w:ascii="Arial" w:hAnsi="Arial" w:cs="Arial"/>
          <w:sz w:val="28"/>
          <w:szCs w:val="28"/>
        </w:rPr>
        <w:t xml:space="preserve"> </w:t>
      </w:r>
      <w:r w:rsidR="007969AC" w:rsidRPr="00E81AF8">
        <w:rPr>
          <w:rFonts w:ascii="Arial" w:hAnsi="Arial" w:cs="Arial"/>
          <w:sz w:val="28"/>
          <w:szCs w:val="28"/>
        </w:rPr>
        <w:t xml:space="preserve"> </w:t>
      </w:r>
      <w:r w:rsidRPr="00E81AF8">
        <w:rPr>
          <w:b/>
          <w:bCs/>
          <w:i/>
          <w:iCs/>
          <w:sz w:val="28"/>
          <w:szCs w:val="28"/>
        </w:rPr>
        <w:t xml:space="preserve">002/ </w:t>
      </w:r>
      <w:r w:rsidR="004C3344">
        <w:rPr>
          <w:b/>
          <w:bCs/>
          <w:sz w:val="28"/>
          <w:szCs w:val="28"/>
        </w:rPr>
        <w:t>088/2</w:t>
      </w:r>
      <w:r w:rsidR="009900BA">
        <w:rPr>
          <w:b/>
          <w:bCs/>
          <w:sz w:val="28"/>
          <w:szCs w:val="28"/>
        </w:rPr>
        <w:t>28</w:t>
      </w:r>
      <w:r w:rsidR="00A27980">
        <w:rPr>
          <w:b/>
          <w:bCs/>
          <w:sz w:val="28"/>
          <w:szCs w:val="28"/>
        </w:rPr>
        <w:t>9978</w:t>
      </w:r>
      <w:r w:rsidRPr="00E81AF8">
        <w:rPr>
          <w:b/>
          <w:bCs/>
          <w:sz w:val="28"/>
          <w:szCs w:val="28"/>
        </w:rPr>
        <w:t xml:space="preserve"> ( home- Assiut)-Mobile 002/01</w:t>
      </w:r>
      <w:r w:rsidR="004C3344">
        <w:rPr>
          <w:b/>
          <w:bCs/>
          <w:sz w:val="28"/>
          <w:szCs w:val="28"/>
        </w:rPr>
        <w:t>0</w:t>
      </w:r>
      <w:r w:rsidR="00A27980">
        <w:rPr>
          <w:b/>
          <w:bCs/>
          <w:sz w:val="28"/>
          <w:szCs w:val="28"/>
        </w:rPr>
        <w:t>05098394</w:t>
      </w:r>
    </w:p>
    <w:p w:rsidR="007969AC" w:rsidRPr="00E81AF8" w:rsidRDefault="004D27D0" w:rsidP="00A2798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  <w:lang w:val="de-DE" w:eastAsia="ja-JP"/>
        </w:rPr>
      </w:pPr>
      <w:r w:rsidRPr="00E81AF8">
        <w:rPr>
          <w:rFonts w:ascii="Arial" w:hAnsi="Arial" w:cs="Arial"/>
          <w:b/>
          <w:bCs/>
          <w:sz w:val="28"/>
          <w:szCs w:val="28"/>
          <w:lang w:val="de-DE"/>
        </w:rPr>
        <w:t>E-mail:</w:t>
      </w:r>
      <w:r w:rsidRPr="00E81AF8">
        <w:rPr>
          <w:rFonts w:ascii="Arial" w:hAnsi="Arial" w:cs="Arial"/>
          <w:sz w:val="28"/>
          <w:szCs w:val="28"/>
          <w:lang w:val="de-DE"/>
        </w:rPr>
        <w:t xml:space="preserve">  </w:t>
      </w:r>
      <w:r w:rsidR="004C3344">
        <w:rPr>
          <w:b/>
          <w:bCs/>
          <w:sz w:val="28"/>
          <w:szCs w:val="28"/>
          <w:lang w:val="de-DE"/>
        </w:rPr>
        <w:t>ahmad</w:t>
      </w:r>
      <w:r w:rsidR="00A27980">
        <w:rPr>
          <w:b/>
          <w:bCs/>
          <w:sz w:val="28"/>
          <w:szCs w:val="28"/>
          <w:lang w:val="de-DE"/>
        </w:rPr>
        <w:t>hothman</w:t>
      </w:r>
      <w:r w:rsidR="004C3344">
        <w:rPr>
          <w:b/>
          <w:bCs/>
          <w:sz w:val="28"/>
          <w:szCs w:val="28"/>
          <w:lang w:val="de-DE"/>
        </w:rPr>
        <w:t>@</w:t>
      </w:r>
      <w:r w:rsidR="003E5F40">
        <w:rPr>
          <w:b/>
          <w:bCs/>
          <w:sz w:val="28"/>
          <w:szCs w:val="28"/>
          <w:lang w:val="de-DE"/>
        </w:rPr>
        <w:t>gmail</w:t>
      </w:r>
      <w:r w:rsidR="00327467" w:rsidRPr="00E81AF8">
        <w:rPr>
          <w:b/>
          <w:bCs/>
          <w:sz w:val="28"/>
          <w:szCs w:val="28"/>
          <w:lang w:val="de-DE"/>
        </w:rPr>
        <w:t>.com.</w:t>
      </w:r>
      <w:r w:rsidR="00A27980">
        <w:rPr>
          <w:b/>
          <w:bCs/>
          <w:sz w:val="28"/>
          <w:szCs w:val="28"/>
          <w:lang w:val="de-DE"/>
        </w:rPr>
        <w:t>/ahothman1976@yahoo.com</w:t>
      </w:r>
      <w:r w:rsidR="00327467" w:rsidRPr="00E81AF8">
        <w:rPr>
          <w:rFonts w:ascii="Arial" w:hAnsi="Arial" w:cs="Arial"/>
          <w:sz w:val="28"/>
          <w:szCs w:val="28"/>
          <w:lang w:val="de-DE" w:eastAsia="ja-JP"/>
        </w:rPr>
        <w:t xml:space="preserve"> </w:t>
      </w:r>
    </w:p>
    <w:p w:rsidR="004D27D0" w:rsidRDefault="004D27D0" w:rsidP="000C516B">
      <w:pPr>
        <w:spacing w:line="360" w:lineRule="auto"/>
        <w:jc w:val="both"/>
        <w:rPr>
          <w:rFonts w:ascii="Arial" w:hAnsi="Arial" w:cs="Arial"/>
          <w:lang w:val="de-DE"/>
        </w:rPr>
      </w:pPr>
    </w:p>
    <w:p w:rsidR="000B5EBC" w:rsidRPr="00327467" w:rsidRDefault="000B5EBC" w:rsidP="000C516B">
      <w:pPr>
        <w:spacing w:line="360" w:lineRule="auto"/>
        <w:jc w:val="both"/>
        <w:rPr>
          <w:rFonts w:ascii="Arial" w:hAnsi="Arial" w:cs="Arial"/>
          <w:lang w:val="de-DE"/>
        </w:rPr>
      </w:pPr>
    </w:p>
    <w:p w:rsidR="004D27D0" w:rsidRPr="000C516B" w:rsidRDefault="004D27D0" w:rsidP="00E4202B">
      <w:pPr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Present occupation</w:t>
      </w:r>
      <w:r w:rsidRPr="000C516B">
        <w:rPr>
          <w:rFonts w:ascii="Arial" w:hAnsi="Arial" w:cs="Arial"/>
          <w:b/>
          <w:bCs/>
          <w:shd w:val="clear" w:color="auto" w:fill="C0C0C0"/>
        </w:rPr>
        <w:t>:</w:t>
      </w:r>
    </w:p>
    <w:p w:rsidR="002402EB" w:rsidRPr="000C516B" w:rsidRDefault="002402EB" w:rsidP="008F1846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ja-JP"/>
        </w:rPr>
      </w:pPr>
      <w:r w:rsidRPr="000C516B">
        <w:rPr>
          <w:rFonts w:ascii="Arial" w:hAnsi="Arial" w:cs="Arial"/>
          <w:lang w:eastAsia="ja-JP"/>
        </w:rPr>
        <w:t>Lecturer-</w:t>
      </w:r>
      <w:r w:rsidR="008F1846">
        <w:rPr>
          <w:rFonts w:ascii="Arial" w:hAnsi="Arial" w:cs="Arial"/>
          <w:lang w:eastAsia="ja-JP"/>
        </w:rPr>
        <w:t xml:space="preserve"> </w:t>
      </w:r>
      <w:r w:rsidR="008F1846" w:rsidRPr="000C516B">
        <w:rPr>
          <w:rFonts w:ascii="Arial" w:hAnsi="Arial" w:cs="Arial"/>
          <w:lang w:eastAsia="ja-JP"/>
        </w:rPr>
        <w:t>Department</w:t>
      </w:r>
      <w:r w:rsidR="008F1846">
        <w:rPr>
          <w:rFonts w:ascii="Arial" w:hAnsi="Arial" w:cs="Arial"/>
          <w:lang w:eastAsia="ja-JP"/>
        </w:rPr>
        <w:t xml:space="preserve"> of anesthesia, in</w:t>
      </w:r>
      <w:r w:rsidR="00E80B0B">
        <w:rPr>
          <w:rFonts w:ascii="Arial" w:hAnsi="Arial" w:cs="Arial"/>
          <w:lang w:eastAsia="ja-JP"/>
        </w:rPr>
        <w:t>tensive care and pain relief</w:t>
      </w:r>
      <w:r w:rsidRPr="000C516B">
        <w:rPr>
          <w:rFonts w:ascii="Arial" w:hAnsi="Arial" w:cs="Arial"/>
          <w:lang w:eastAsia="ja-JP"/>
        </w:rPr>
        <w:t xml:space="preserve">- </w:t>
      </w:r>
      <w:r w:rsidR="004C3344">
        <w:rPr>
          <w:rFonts w:ascii="Arial" w:hAnsi="Arial" w:cs="Arial"/>
          <w:lang w:eastAsia="ja-JP"/>
        </w:rPr>
        <w:t>South Egypt Cancer Institute- Assiut University- Assiut</w:t>
      </w:r>
      <w:r w:rsidR="00A440BD">
        <w:rPr>
          <w:rFonts w:ascii="Arial" w:hAnsi="Arial" w:cs="Arial"/>
          <w:lang w:eastAsia="ja-JP"/>
        </w:rPr>
        <w:t>- Egypt since 29</w:t>
      </w:r>
      <w:r w:rsidR="00A440BD" w:rsidRPr="00A440BD">
        <w:rPr>
          <w:rFonts w:ascii="Arial" w:hAnsi="Arial" w:cs="Arial"/>
          <w:vertAlign w:val="superscript"/>
          <w:lang w:eastAsia="ja-JP"/>
        </w:rPr>
        <w:t>th</w:t>
      </w:r>
      <w:r w:rsidR="00A440BD">
        <w:rPr>
          <w:rFonts w:ascii="Arial" w:hAnsi="Arial" w:cs="Arial"/>
          <w:lang w:eastAsia="ja-JP"/>
        </w:rPr>
        <w:t xml:space="preserve"> May 2011 </w:t>
      </w:r>
    </w:p>
    <w:p w:rsidR="00B202F7" w:rsidRDefault="00B202F7" w:rsidP="00B202F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0B5EBC" w:rsidRPr="00B202F7" w:rsidRDefault="000B5EBC" w:rsidP="00B202F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4D27D0" w:rsidRPr="000C516B" w:rsidRDefault="004D27D0" w:rsidP="00E4202B">
      <w:pPr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Foreign Language and Computer Skills</w:t>
      </w:r>
      <w:r w:rsidRPr="000C516B">
        <w:rPr>
          <w:rFonts w:ascii="Arial" w:hAnsi="Arial" w:cs="Arial"/>
          <w:b/>
          <w:bCs/>
          <w:shd w:val="clear" w:color="auto" w:fill="C0C0C0"/>
        </w:rPr>
        <w:t>:</w:t>
      </w:r>
    </w:p>
    <w:p w:rsidR="00392DD1" w:rsidRDefault="004D27D0" w:rsidP="00392DD1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  <w:b/>
          <w:bCs/>
        </w:rPr>
        <w:t xml:space="preserve">English: </w:t>
      </w:r>
      <w:r w:rsidR="00A27980">
        <w:rPr>
          <w:rFonts w:ascii="Arial" w:hAnsi="Arial" w:cs="Arial"/>
        </w:rPr>
        <w:t>local</w:t>
      </w:r>
      <w:r w:rsidRPr="000C516B">
        <w:rPr>
          <w:rFonts w:ascii="Arial" w:hAnsi="Arial" w:cs="Arial"/>
        </w:rPr>
        <w:t xml:space="preserve"> T</w:t>
      </w:r>
      <w:r w:rsidR="00507933">
        <w:rPr>
          <w:rFonts w:ascii="Arial" w:hAnsi="Arial" w:cs="Arial"/>
        </w:rPr>
        <w:t>OEFL</w:t>
      </w:r>
      <w:r w:rsidRPr="000C516B">
        <w:rPr>
          <w:rFonts w:ascii="Arial" w:hAnsi="Arial" w:cs="Arial"/>
        </w:rPr>
        <w:t xml:space="preserve"> test </w:t>
      </w:r>
    </w:p>
    <w:p w:rsidR="003E1A61" w:rsidRDefault="00392DD1" w:rsidP="00392DD1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French</w:t>
      </w:r>
      <w:r w:rsidR="004D27D0" w:rsidRPr="000C516B">
        <w:rPr>
          <w:rFonts w:ascii="Arial" w:hAnsi="Arial" w:cs="Arial"/>
          <w:b/>
          <w:bCs/>
        </w:rPr>
        <w:t xml:space="preserve">: </w:t>
      </w:r>
      <w:r w:rsidR="004C3344">
        <w:rPr>
          <w:rFonts w:ascii="Arial" w:hAnsi="Arial" w:cs="Arial"/>
        </w:rPr>
        <w:t xml:space="preserve">2 </w:t>
      </w:r>
      <w:r w:rsidR="004D27D0" w:rsidRPr="000C516B">
        <w:rPr>
          <w:rFonts w:ascii="Arial" w:hAnsi="Arial" w:cs="Arial"/>
        </w:rPr>
        <w:t>studying years (se</w:t>
      </w:r>
      <w:r w:rsidR="004C3344">
        <w:rPr>
          <w:rFonts w:ascii="Arial" w:hAnsi="Arial" w:cs="Arial"/>
        </w:rPr>
        <w:t>condary school second language course).</w:t>
      </w:r>
    </w:p>
    <w:p w:rsidR="003E1A61" w:rsidRPr="003E1A61" w:rsidRDefault="00392DD1" w:rsidP="003E1A61">
      <w:pPr>
        <w:numPr>
          <w:ilvl w:val="0"/>
          <w:numId w:val="11"/>
        </w:num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Sufficient computer skills </w:t>
      </w:r>
      <w:r>
        <w:rPr>
          <w:rFonts w:ascii="Arial" w:hAnsi="Arial" w:cs="Arial"/>
        </w:rPr>
        <w:t>but without certificates</w:t>
      </w:r>
    </w:p>
    <w:p w:rsidR="006C350C" w:rsidRDefault="006C350C" w:rsidP="006C350C">
      <w:pPr>
        <w:spacing w:line="360" w:lineRule="auto"/>
        <w:jc w:val="left"/>
        <w:rPr>
          <w:rFonts w:ascii="Arial" w:hAnsi="Arial" w:cs="Arial"/>
          <w:b/>
          <w:bCs/>
        </w:rPr>
      </w:pPr>
    </w:p>
    <w:p w:rsidR="006C350C" w:rsidRDefault="006C350C" w:rsidP="006C350C">
      <w:pPr>
        <w:spacing w:line="360" w:lineRule="auto"/>
        <w:jc w:val="left"/>
        <w:rPr>
          <w:rFonts w:ascii="Arial" w:hAnsi="Arial" w:cs="Arial"/>
          <w:b/>
          <w:bCs/>
        </w:rPr>
      </w:pPr>
    </w:p>
    <w:p w:rsidR="006C350C" w:rsidRDefault="006C350C" w:rsidP="006C350C">
      <w:pPr>
        <w:spacing w:line="360" w:lineRule="auto"/>
        <w:jc w:val="left"/>
        <w:rPr>
          <w:rFonts w:ascii="Arial" w:hAnsi="Arial" w:cs="Arial"/>
          <w:b/>
          <w:bCs/>
        </w:rPr>
      </w:pPr>
    </w:p>
    <w:p w:rsidR="00787E3F" w:rsidRDefault="00787E3F" w:rsidP="006C350C">
      <w:pPr>
        <w:spacing w:line="360" w:lineRule="auto"/>
        <w:jc w:val="left"/>
        <w:rPr>
          <w:rFonts w:ascii="Arial" w:hAnsi="Arial" w:cs="Arial"/>
          <w:b/>
          <w:bCs/>
        </w:rPr>
      </w:pPr>
    </w:p>
    <w:p w:rsidR="007F021F" w:rsidRDefault="004D27D0" w:rsidP="006C350C">
      <w:pPr>
        <w:spacing w:line="360" w:lineRule="auto"/>
        <w:jc w:val="left"/>
        <w:rPr>
          <w:rFonts w:ascii="Arial" w:hAnsi="Arial" w:cs="Arial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Academic Record</w:t>
      </w:r>
      <w:r w:rsidRPr="000C516B">
        <w:rPr>
          <w:rFonts w:ascii="Arial" w:hAnsi="Arial" w:cs="Arial"/>
          <w:b/>
          <w:bCs/>
          <w:shd w:val="clear" w:color="auto" w:fill="C0C0C0"/>
        </w:rPr>
        <w:t>:</w:t>
      </w:r>
    </w:p>
    <w:tbl>
      <w:tblPr>
        <w:tblStyle w:val="TableGrid"/>
        <w:tblpPr w:leftFromText="180" w:rightFromText="180" w:vertAnchor="text" w:horzAnchor="margin" w:tblpX="324" w:tblpY="132"/>
        <w:tblW w:w="0" w:type="auto"/>
        <w:tblInd w:w="0" w:type="dxa"/>
        <w:tblLook w:val="01E0" w:firstRow="1" w:lastRow="1" w:firstColumn="1" w:lastColumn="1" w:noHBand="0" w:noVBand="0"/>
      </w:tblPr>
      <w:tblGrid>
        <w:gridCol w:w="2358"/>
        <w:gridCol w:w="5994"/>
      </w:tblGrid>
      <w:tr w:rsidR="00392DD1" w:rsidTr="006C350C">
        <w:tc>
          <w:tcPr>
            <w:tcW w:w="2358" w:type="dxa"/>
          </w:tcPr>
          <w:p w:rsidR="00392DD1" w:rsidRDefault="00392DD1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lastRenderedPageBreak/>
              <w:t>May 2011</w:t>
            </w:r>
          </w:p>
        </w:tc>
        <w:tc>
          <w:tcPr>
            <w:tcW w:w="5994" w:type="dxa"/>
          </w:tcPr>
          <w:p w:rsidR="00392DD1" w:rsidRPr="000C516B" w:rsidRDefault="001442DD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Doctorate degree </w:t>
            </w:r>
            <w:r w:rsidRPr="000C516B">
              <w:rPr>
                <w:rFonts w:ascii="Arial" w:hAnsi="Arial" w:cs="Arial"/>
              </w:rPr>
              <w:t xml:space="preserve"> </w:t>
            </w:r>
            <w:r w:rsidRPr="001442DD">
              <w:rPr>
                <w:rFonts w:ascii="Arial" w:hAnsi="Arial" w:cs="Arial"/>
              </w:rPr>
              <w:t>in Anes</w:t>
            </w:r>
            <w:r w:rsidR="00E80B0B">
              <w:rPr>
                <w:rFonts w:ascii="Arial" w:hAnsi="Arial" w:cs="Arial"/>
              </w:rPr>
              <w:t>thesia, ICU, and Pain Relief</w:t>
            </w:r>
          </w:p>
        </w:tc>
      </w:tr>
      <w:tr w:rsidR="00392DD1" w:rsidTr="006C350C">
        <w:tc>
          <w:tcPr>
            <w:tcW w:w="2358" w:type="dxa"/>
          </w:tcPr>
          <w:p w:rsidR="00392DD1" w:rsidRDefault="001442DD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April 2011</w:t>
            </w:r>
          </w:p>
        </w:tc>
        <w:tc>
          <w:tcPr>
            <w:tcW w:w="5994" w:type="dxa"/>
          </w:tcPr>
          <w:p w:rsidR="001442DD" w:rsidRPr="001442DD" w:rsidRDefault="001442DD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Discussion of the thesis titled (</w:t>
            </w:r>
            <w:r w:rsidRPr="00990112">
              <w:rPr>
                <w:b/>
                <w:bCs/>
                <w:sz w:val="32"/>
                <w:szCs w:val="32"/>
              </w:rPr>
              <w:t xml:space="preserve"> </w:t>
            </w:r>
            <w:r w:rsidRPr="001442DD">
              <w:rPr>
                <w:rFonts w:ascii="Arial" w:hAnsi="Arial" w:cs="Arial"/>
              </w:rPr>
              <w:t>Comparative Study between the Efficacy of Transdermal Fentanyl Patches, Intrathecal Morphine and Intramuscular Morphine in the Relief of Acute Postoperative</w:t>
            </w:r>
            <w:r w:rsidRPr="001442DD">
              <w:t xml:space="preserve"> </w:t>
            </w:r>
            <w:r w:rsidRPr="001442DD">
              <w:rPr>
                <w:rFonts w:ascii="Arial" w:hAnsi="Arial" w:cs="Arial"/>
              </w:rPr>
              <w:t>Pain after Major Oncological Surgery</w:t>
            </w:r>
            <w:r w:rsidR="00A440BD">
              <w:rPr>
                <w:rFonts w:ascii="Arial" w:hAnsi="Arial" w:cs="Arial"/>
              </w:rPr>
              <w:t>)</w:t>
            </w:r>
          </w:p>
          <w:p w:rsidR="00392DD1" w:rsidRPr="000C516B" w:rsidRDefault="00392DD1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392DD1" w:rsidTr="006C350C">
        <w:tc>
          <w:tcPr>
            <w:tcW w:w="2358" w:type="dxa"/>
          </w:tcPr>
          <w:p w:rsidR="00392DD1" w:rsidRDefault="00A440BD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May 2009</w:t>
            </w:r>
          </w:p>
        </w:tc>
        <w:tc>
          <w:tcPr>
            <w:tcW w:w="5994" w:type="dxa"/>
          </w:tcPr>
          <w:p w:rsidR="00392DD1" w:rsidRPr="000C516B" w:rsidRDefault="00A440BD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Second part </w:t>
            </w:r>
            <w:r w:rsidRPr="000C516B">
              <w:rPr>
                <w:rFonts w:ascii="Arial" w:hAnsi="Arial" w:cs="Arial"/>
              </w:rPr>
              <w:t xml:space="preserve"> </w:t>
            </w:r>
            <w:r w:rsidRPr="00A440BD">
              <w:rPr>
                <w:rFonts w:ascii="Arial" w:hAnsi="Arial" w:cs="Arial"/>
              </w:rPr>
              <w:t>of doctoral degree in Anesthesia, ICU, and Pain management</w:t>
            </w:r>
            <w:r w:rsidR="00227167">
              <w:rPr>
                <w:rFonts w:ascii="Arial" w:hAnsi="Arial" w:cs="Arial"/>
              </w:rPr>
              <w:t xml:space="preserve"> which involved all branches and techniques of anesthesia (except anesthesia for open heart surgery), interventional and medical management of pain and ICU</w:t>
            </w:r>
          </w:p>
        </w:tc>
      </w:tr>
      <w:tr w:rsidR="007F021F" w:rsidTr="006C350C">
        <w:tc>
          <w:tcPr>
            <w:tcW w:w="2358" w:type="dxa"/>
          </w:tcPr>
          <w:p w:rsidR="007F021F" w:rsidRPr="000C516B" w:rsidRDefault="007F021F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May 200</w:t>
            </w:r>
            <w:r w:rsidR="000A6C33">
              <w:rPr>
                <w:rFonts w:ascii="Arial" w:hAnsi="Arial" w:cs="Arial"/>
                <w:color w:val="0000FF"/>
              </w:rPr>
              <w:t>7</w:t>
            </w:r>
          </w:p>
        </w:tc>
        <w:tc>
          <w:tcPr>
            <w:tcW w:w="5994" w:type="dxa"/>
          </w:tcPr>
          <w:p w:rsidR="007F021F" w:rsidRDefault="007F021F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First part of </w:t>
            </w:r>
            <w:r>
              <w:rPr>
                <w:rFonts w:ascii="Arial" w:hAnsi="Arial" w:cs="Arial"/>
              </w:rPr>
              <w:t xml:space="preserve">doctoral </w:t>
            </w:r>
            <w:r w:rsidRPr="000C516B">
              <w:rPr>
                <w:rFonts w:ascii="Arial" w:hAnsi="Arial" w:cs="Arial"/>
              </w:rPr>
              <w:t xml:space="preserve">degree in </w:t>
            </w:r>
            <w:r>
              <w:rPr>
                <w:rFonts w:ascii="Arial" w:hAnsi="Arial" w:cs="Arial"/>
              </w:rPr>
              <w:t>Anesthesia, ICU, and Pain management</w:t>
            </w:r>
            <w:r w:rsidRPr="000C516B">
              <w:rPr>
                <w:rFonts w:ascii="Arial" w:hAnsi="Arial" w:cs="Arial"/>
              </w:rPr>
              <w:t xml:space="preserve"> signed up with</w:t>
            </w:r>
            <w:r w:rsidRPr="00A23DE6">
              <w:rPr>
                <w:rFonts w:ascii="Arial" w:hAnsi="Arial" w:cs="Arial"/>
                <w:b/>
                <w:bCs/>
              </w:rPr>
              <w:t xml:space="preserve"> </w:t>
            </w:r>
            <w:r w:rsidRPr="000C516B">
              <w:rPr>
                <w:rFonts w:ascii="Arial" w:hAnsi="Arial" w:cs="Arial"/>
              </w:rPr>
              <w:t>"</w:t>
            </w:r>
            <w:r w:rsidRPr="000C516B">
              <w:rPr>
                <w:rFonts w:ascii="Arial" w:hAnsi="Arial" w:cs="Arial"/>
                <w:i/>
                <w:iCs/>
              </w:rPr>
              <w:t>Very Good</w:t>
            </w:r>
            <w:r w:rsidRPr="000C516B">
              <w:rPr>
                <w:rFonts w:ascii="Arial" w:hAnsi="Arial" w:cs="Arial"/>
              </w:rPr>
              <w:t>" studying anatomy, physiology, pharmacology</w:t>
            </w:r>
            <w:r>
              <w:rPr>
                <w:rFonts w:ascii="Arial" w:hAnsi="Arial" w:cs="Arial"/>
              </w:rPr>
              <w:t>, biochemistry, principles of oncology, supportive care for cancer patients, biostatistics,</w:t>
            </w:r>
            <w:r w:rsidR="000A6C33">
              <w:rPr>
                <w:rFonts w:ascii="Arial" w:hAnsi="Arial" w:cs="Arial"/>
              </w:rPr>
              <w:t xml:space="preserve"> physics</w:t>
            </w:r>
            <w:r>
              <w:rPr>
                <w:rFonts w:ascii="Arial" w:hAnsi="Arial" w:cs="Arial"/>
              </w:rPr>
              <w:t xml:space="preserve"> and pain measurement.</w:t>
            </w:r>
          </w:p>
        </w:tc>
      </w:tr>
      <w:tr w:rsidR="007F021F" w:rsidTr="006C350C">
        <w:tc>
          <w:tcPr>
            <w:tcW w:w="2358" w:type="dxa"/>
          </w:tcPr>
          <w:p w:rsidR="007F021F" w:rsidRPr="000C516B" w:rsidRDefault="000A6C33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April</w:t>
            </w:r>
            <w:r w:rsidR="007F021F" w:rsidRPr="000C516B">
              <w:rPr>
                <w:rFonts w:ascii="Arial" w:hAnsi="Arial" w:cs="Arial"/>
                <w:color w:val="0000FF"/>
              </w:rPr>
              <w:t xml:space="preserve"> 200</w:t>
            </w:r>
            <w:r>
              <w:rPr>
                <w:rFonts w:ascii="Arial" w:hAnsi="Arial" w:cs="Arial"/>
                <w:color w:val="0000FF"/>
              </w:rPr>
              <w:t>5</w:t>
            </w:r>
          </w:p>
        </w:tc>
        <w:tc>
          <w:tcPr>
            <w:tcW w:w="5994" w:type="dxa"/>
          </w:tcPr>
          <w:p w:rsidR="007F021F" w:rsidRDefault="007F021F" w:rsidP="006C350C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Master Degree in </w:t>
            </w:r>
            <w:r>
              <w:rPr>
                <w:rFonts w:ascii="Arial" w:hAnsi="Arial" w:cs="Arial"/>
              </w:rPr>
              <w:t>Anesthesia</w:t>
            </w:r>
            <w:r w:rsidRPr="000C516B">
              <w:rPr>
                <w:rFonts w:ascii="Arial" w:hAnsi="Arial" w:cs="Arial"/>
              </w:rPr>
              <w:t xml:space="preserve"> from Assiut University signed up "</w:t>
            </w:r>
            <w:r w:rsidRPr="00E81AF8">
              <w:rPr>
                <w:rFonts w:ascii="Arial" w:hAnsi="Arial" w:cs="Arial"/>
              </w:rPr>
              <w:t xml:space="preserve"> Good</w:t>
            </w:r>
            <w:r w:rsidRPr="000C516B">
              <w:rPr>
                <w:rFonts w:ascii="Arial" w:hAnsi="Arial" w:cs="Arial"/>
              </w:rPr>
              <w:t>", with thesis titled "</w:t>
            </w:r>
            <w:r w:rsidR="009658B6">
              <w:rPr>
                <w:rFonts w:ascii="Arial" w:hAnsi="Arial" w:cs="Arial"/>
                <w:b/>
                <w:bCs/>
                <w:i/>
                <w:iCs/>
              </w:rPr>
              <w:t xml:space="preserve">Infraclavicular Brachial Plexus Block for Upper Limb Reconstructive Surgery and Postoperative Pain Relief </w:t>
            </w:r>
            <w:r w:rsidRPr="00E81AF8">
              <w:rPr>
                <w:rFonts w:ascii="Arial" w:hAnsi="Arial" w:cs="Arial"/>
                <w:b/>
                <w:bCs/>
                <w:i/>
                <w:iCs/>
              </w:rPr>
              <w:t>”</w:t>
            </w:r>
          </w:p>
        </w:tc>
      </w:tr>
      <w:tr w:rsidR="007F021F" w:rsidTr="006C350C">
        <w:tc>
          <w:tcPr>
            <w:tcW w:w="2358" w:type="dxa"/>
          </w:tcPr>
          <w:p w:rsidR="007F021F" w:rsidRPr="000C516B" w:rsidRDefault="007F021F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April</w:t>
            </w:r>
            <w:r w:rsidRPr="000C516B">
              <w:rPr>
                <w:rFonts w:ascii="Arial" w:hAnsi="Arial" w:cs="Arial"/>
                <w:color w:val="0000FF"/>
              </w:rPr>
              <w:t xml:space="preserve"> 200</w:t>
            </w:r>
            <w:r w:rsidR="009658B6">
              <w:rPr>
                <w:rFonts w:ascii="Arial" w:hAnsi="Arial" w:cs="Arial"/>
                <w:color w:val="0000FF"/>
              </w:rPr>
              <w:t>3</w:t>
            </w:r>
          </w:p>
        </w:tc>
        <w:tc>
          <w:tcPr>
            <w:tcW w:w="5994" w:type="dxa"/>
          </w:tcPr>
          <w:p w:rsidR="007F021F" w:rsidRPr="000C516B" w:rsidRDefault="007F021F" w:rsidP="006C350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First part of master degree in </w:t>
            </w:r>
            <w:r>
              <w:rPr>
                <w:rFonts w:ascii="Arial" w:hAnsi="Arial" w:cs="Arial"/>
              </w:rPr>
              <w:t>Anesthesia, ICU, and Pain management</w:t>
            </w:r>
            <w:r w:rsidRPr="000C516B">
              <w:rPr>
                <w:rFonts w:ascii="Arial" w:hAnsi="Arial" w:cs="Arial"/>
              </w:rPr>
              <w:t xml:space="preserve"> signed up with "</w:t>
            </w:r>
            <w:r w:rsidRPr="000C516B">
              <w:rPr>
                <w:rFonts w:ascii="Arial" w:hAnsi="Arial" w:cs="Arial"/>
                <w:i/>
                <w:iCs/>
              </w:rPr>
              <w:t>Very Good</w:t>
            </w:r>
            <w:r w:rsidRPr="000C516B">
              <w:rPr>
                <w:rFonts w:ascii="Arial" w:hAnsi="Arial" w:cs="Arial"/>
              </w:rPr>
              <w:t>" studying anatomy, physiology, pharmacology</w:t>
            </w:r>
            <w:r w:rsidR="009658B6">
              <w:rPr>
                <w:rFonts w:ascii="Arial" w:hAnsi="Arial" w:cs="Arial"/>
              </w:rPr>
              <w:t xml:space="preserve"> and physics</w:t>
            </w:r>
            <w:r>
              <w:rPr>
                <w:rFonts w:ascii="Arial" w:hAnsi="Arial" w:cs="Arial"/>
              </w:rPr>
              <w:t>.</w:t>
            </w:r>
          </w:p>
        </w:tc>
      </w:tr>
      <w:tr w:rsidR="007F021F" w:rsidTr="006C350C">
        <w:trPr>
          <w:trHeight w:val="1295"/>
        </w:trPr>
        <w:tc>
          <w:tcPr>
            <w:tcW w:w="2358" w:type="dxa"/>
          </w:tcPr>
          <w:p w:rsidR="007F021F" w:rsidRPr="000C516B" w:rsidRDefault="007F021F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 xml:space="preserve">Sept. </w:t>
            </w:r>
            <w:r>
              <w:rPr>
                <w:rFonts w:ascii="Arial" w:hAnsi="Arial" w:cs="Arial"/>
                <w:color w:val="0000FF"/>
              </w:rPr>
              <w:t>200</w:t>
            </w:r>
            <w:r w:rsidR="009658B6">
              <w:rPr>
                <w:rFonts w:ascii="Arial" w:hAnsi="Arial" w:cs="Arial"/>
                <w:color w:val="0000FF"/>
              </w:rPr>
              <w:t>0</w:t>
            </w:r>
          </w:p>
        </w:tc>
        <w:tc>
          <w:tcPr>
            <w:tcW w:w="5994" w:type="dxa"/>
          </w:tcPr>
          <w:p w:rsidR="007F021F" w:rsidRPr="000C516B" w:rsidRDefault="007F021F" w:rsidP="006C350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M.B.B.Ch. degree in medicine &amp; surgery from Assiut University, Faculty of medicine, signed up "</w:t>
            </w:r>
            <w:r w:rsidRPr="000C516B">
              <w:rPr>
                <w:rFonts w:ascii="Arial" w:hAnsi="Arial" w:cs="Arial"/>
                <w:i/>
                <w:iCs/>
              </w:rPr>
              <w:t>Very Good with honor</w:t>
            </w:r>
            <w:r>
              <w:rPr>
                <w:rFonts w:ascii="Arial" w:hAnsi="Arial" w:cs="Arial"/>
              </w:rPr>
              <w:t>, ranked 4</w:t>
            </w:r>
            <w:r w:rsidR="006C350C">
              <w:rPr>
                <w:rFonts w:ascii="Arial" w:hAnsi="Arial" w:cs="Arial"/>
              </w:rPr>
              <w:t>1</w:t>
            </w:r>
            <w:r w:rsidR="006C350C" w:rsidRPr="006C350C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among all medical students in my college.</w:t>
            </w:r>
          </w:p>
        </w:tc>
      </w:tr>
      <w:tr w:rsidR="007F021F" w:rsidTr="006C350C">
        <w:trPr>
          <w:trHeight w:val="575"/>
        </w:trPr>
        <w:tc>
          <w:tcPr>
            <w:tcW w:w="2358" w:type="dxa"/>
          </w:tcPr>
          <w:p w:rsidR="007F021F" w:rsidRPr="000C516B" w:rsidRDefault="007F021F" w:rsidP="006C350C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199</w:t>
            </w:r>
            <w:r w:rsidR="009658B6">
              <w:rPr>
                <w:rFonts w:ascii="Arial" w:hAnsi="Arial" w:cs="Arial"/>
                <w:color w:val="0000FF"/>
              </w:rPr>
              <w:t>4</w:t>
            </w:r>
          </w:p>
        </w:tc>
        <w:tc>
          <w:tcPr>
            <w:tcW w:w="5994" w:type="dxa"/>
          </w:tcPr>
          <w:p w:rsidR="007F021F" w:rsidRPr="000C516B" w:rsidRDefault="007F021F" w:rsidP="006C350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Graduated from High S</w:t>
            </w:r>
            <w:r>
              <w:rPr>
                <w:rFonts w:ascii="Arial" w:hAnsi="Arial" w:cs="Arial"/>
              </w:rPr>
              <w:t>chool.</w:t>
            </w:r>
          </w:p>
        </w:tc>
      </w:tr>
    </w:tbl>
    <w:p w:rsidR="004D27D0" w:rsidRDefault="004D27D0" w:rsidP="007F021F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lastRenderedPageBreak/>
        <w:t>Professional Record:</w:t>
      </w:r>
    </w:p>
    <w:p w:rsidR="007969AC" w:rsidRPr="000C516B" w:rsidRDefault="007969AC" w:rsidP="007969AC">
      <w:pPr>
        <w:spacing w:line="360" w:lineRule="auto"/>
        <w:jc w:val="both"/>
        <w:rPr>
          <w:rFonts w:ascii="Arial" w:hAnsi="Arial" w:cs="Arial"/>
          <w:b/>
          <w:bCs/>
          <w:color w:val="FF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174"/>
      </w:tblGrid>
      <w:tr w:rsidR="006C350C" w:rsidRPr="000C516B">
        <w:tblPrEx>
          <w:tblCellMar>
            <w:top w:w="0" w:type="dxa"/>
            <w:bottom w:w="0" w:type="dxa"/>
          </w:tblCellMar>
        </w:tblPrEx>
        <w:trPr>
          <w:trHeight w:val="1128"/>
          <w:jc w:val="right"/>
        </w:trPr>
        <w:tc>
          <w:tcPr>
            <w:tcW w:w="3600" w:type="dxa"/>
          </w:tcPr>
          <w:p w:rsidR="006C350C" w:rsidRDefault="00B403BD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May 29</w:t>
            </w:r>
            <w:r w:rsidRPr="00B403BD">
              <w:rPr>
                <w:rFonts w:ascii="Arial" w:hAnsi="Arial" w:cs="Arial"/>
                <w:color w:val="0000FF"/>
                <w:vertAlign w:val="superscript"/>
              </w:rPr>
              <w:t>th</w:t>
            </w:r>
            <w:r>
              <w:rPr>
                <w:rFonts w:ascii="Arial" w:hAnsi="Arial" w:cs="Arial"/>
                <w:color w:val="0000FF"/>
              </w:rPr>
              <w:t xml:space="preserve"> 2011 up till now</w:t>
            </w:r>
          </w:p>
        </w:tc>
        <w:tc>
          <w:tcPr>
            <w:tcW w:w="5174" w:type="dxa"/>
          </w:tcPr>
          <w:p w:rsidR="006C350C" w:rsidRPr="000C516B" w:rsidRDefault="00B403BD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0C516B">
              <w:rPr>
                <w:rFonts w:ascii="Arial" w:hAnsi="Arial" w:cs="Arial"/>
              </w:rPr>
              <w:t xml:space="preserve">ecturer, Department of </w:t>
            </w:r>
            <w:r>
              <w:rPr>
                <w:rFonts w:ascii="Arial" w:hAnsi="Arial" w:cs="Arial"/>
              </w:rPr>
              <w:t>Anesthesia</w:t>
            </w:r>
            <w:r w:rsidRPr="000C516B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South Egypt Cancer Institute, </w:t>
            </w:r>
            <w:r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107FF8" w:rsidRPr="000C516B">
        <w:tblPrEx>
          <w:tblCellMar>
            <w:top w:w="0" w:type="dxa"/>
            <w:bottom w:w="0" w:type="dxa"/>
          </w:tblCellMar>
        </w:tblPrEx>
        <w:trPr>
          <w:trHeight w:val="1128"/>
          <w:jc w:val="right"/>
        </w:trPr>
        <w:tc>
          <w:tcPr>
            <w:tcW w:w="3600" w:type="dxa"/>
          </w:tcPr>
          <w:p w:rsidR="00107FF8" w:rsidRPr="000C516B" w:rsidRDefault="003D2C52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August</w:t>
            </w:r>
            <w:r w:rsidR="00075D45">
              <w:rPr>
                <w:rFonts w:ascii="Arial" w:hAnsi="Arial" w:cs="Arial"/>
                <w:color w:val="0000FF"/>
              </w:rPr>
              <w:t xml:space="preserve"> </w:t>
            </w:r>
            <w:r w:rsidR="00B403BD">
              <w:rPr>
                <w:rFonts w:ascii="Arial" w:hAnsi="Arial" w:cs="Arial"/>
                <w:color w:val="0000FF"/>
              </w:rPr>
              <w:t>3</w:t>
            </w:r>
            <w:r w:rsidR="00B403BD" w:rsidRPr="00B403BD">
              <w:rPr>
                <w:rFonts w:ascii="Arial" w:hAnsi="Arial" w:cs="Arial"/>
                <w:color w:val="0000FF"/>
                <w:vertAlign w:val="superscript"/>
              </w:rPr>
              <w:t>rd</w:t>
            </w:r>
            <w:r w:rsidR="00107FF8" w:rsidRPr="000C516B">
              <w:rPr>
                <w:rFonts w:ascii="Arial" w:hAnsi="Arial" w:cs="Arial"/>
                <w:color w:val="0000FF"/>
              </w:rPr>
              <w:t>,</w:t>
            </w:r>
            <w:r>
              <w:rPr>
                <w:rFonts w:ascii="Arial" w:hAnsi="Arial" w:cs="Arial"/>
                <w:color w:val="0000FF"/>
              </w:rPr>
              <w:t xml:space="preserve"> </w:t>
            </w:r>
            <w:r w:rsidR="00107FF8" w:rsidRPr="000C516B">
              <w:rPr>
                <w:rFonts w:ascii="Arial" w:hAnsi="Arial" w:cs="Arial"/>
                <w:color w:val="0000FF"/>
              </w:rPr>
              <w:t xml:space="preserve"> 200</w:t>
            </w:r>
            <w:r w:rsidR="00B403BD">
              <w:rPr>
                <w:rFonts w:ascii="Arial" w:hAnsi="Arial" w:cs="Arial"/>
                <w:color w:val="0000FF"/>
              </w:rPr>
              <w:t>5</w:t>
            </w:r>
            <w:r w:rsidR="00107FF8" w:rsidRPr="000C516B">
              <w:rPr>
                <w:rFonts w:ascii="Arial" w:hAnsi="Arial" w:cs="Arial"/>
                <w:color w:val="0000FF"/>
              </w:rPr>
              <w:t xml:space="preserve">– </w:t>
            </w:r>
            <w:r w:rsidR="00B403BD">
              <w:rPr>
                <w:rFonts w:ascii="Arial" w:hAnsi="Arial" w:cs="Arial"/>
                <w:color w:val="0000FF"/>
              </w:rPr>
              <w:t>May 29</w:t>
            </w:r>
            <w:r w:rsidR="00B403BD" w:rsidRPr="00B403BD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="00B403BD">
              <w:rPr>
                <w:rFonts w:ascii="Arial" w:hAnsi="Arial" w:cs="Arial"/>
                <w:color w:val="0000FF"/>
              </w:rPr>
              <w:t xml:space="preserve"> 2011</w:t>
            </w:r>
          </w:p>
        </w:tc>
        <w:tc>
          <w:tcPr>
            <w:tcW w:w="5174" w:type="dxa"/>
          </w:tcPr>
          <w:p w:rsidR="00107FF8" w:rsidRPr="000C516B" w:rsidRDefault="00107FF8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Assistant lecturer, Department of </w:t>
            </w:r>
            <w:r w:rsidR="00E0692A">
              <w:rPr>
                <w:rFonts w:ascii="Arial" w:hAnsi="Arial" w:cs="Arial"/>
              </w:rPr>
              <w:t>Anesthesia</w:t>
            </w:r>
            <w:r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3600" w:type="dxa"/>
          </w:tcPr>
          <w:p w:rsidR="004D27D0" w:rsidRPr="000C516B" w:rsidRDefault="00B403BD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May</w:t>
            </w:r>
            <w:r w:rsidR="00075D45">
              <w:rPr>
                <w:rFonts w:ascii="Arial" w:hAnsi="Arial" w:cs="Arial"/>
                <w:color w:val="0000FF"/>
              </w:rPr>
              <w:t xml:space="preserve"> 1</w:t>
            </w:r>
            <w:r>
              <w:rPr>
                <w:rFonts w:ascii="Arial" w:hAnsi="Arial" w:cs="Arial"/>
                <w:color w:val="0000FF"/>
              </w:rPr>
              <w:t>7</w:t>
            </w:r>
            <w:r w:rsidR="004D27D0"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="004D27D0" w:rsidRPr="000C516B">
              <w:rPr>
                <w:rFonts w:ascii="Arial" w:hAnsi="Arial" w:cs="Arial"/>
                <w:color w:val="0000FF"/>
              </w:rPr>
              <w:t>, 200</w:t>
            </w:r>
            <w:r>
              <w:rPr>
                <w:rFonts w:ascii="Arial" w:hAnsi="Arial" w:cs="Arial"/>
                <w:color w:val="0000FF"/>
              </w:rPr>
              <w:t>5</w:t>
            </w:r>
            <w:r w:rsidR="004D27D0" w:rsidRPr="000C516B">
              <w:rPr>
                <w:rFonts w:ascii="Arial" w:hAnsi="Arial" w:cs="Arial"/>
                <w:color w:val="0000FF"/>
              </w:rPr>
              <w:t xml:space="preserve"> – </w:t>
            </w:r>
            <w:r w:rsidR="00E0692A">
              <w:rPr>
                <w:rFonts w:ascii="Arial" w:hAnsi="Arial" w:cs="Arial"/>
                <w:color w:val="0000FF"/>
              </w:rPr>
              <w:t>August</w:t>
            </w:r>
            <w:r w:rsidR="004D27D0" w:rsidRPr="000C516B">
              <w:rPr>
                <w:rFonts w:ascii="Arial" w:hAnsi="Arial" w:cs="Arial"/>
                <w:color w:val="0000FF"/>
              </w:rPr>
              <w:t xml:space="preserve"> </w:t>
            </w:r>
            <w:r>
              <w:rPr>
                <w:rFonts w:ascii="Arial" w:hAnsi="Arial" w:cs="Arial"/>
                <w:color w:val="0000FF"/>
              </w:rPr>
              <w:t>3</w:t>
            </w:r>
            <w:r w:rsidRPr="00B403BD">
              <w:rPr>
                <w:rFonts w:ascii="Arial" w:hAnsi="Arial" w:cs="Arial"/>
                <w:color w:val="0000FF"/>
                <w:vertAlign w:val="superscript"/>
              </w:rPr>
              <w:t>rd</w:t>
            </w:r>
            <w:r w:rsidR="00075D45">
              <w:rPr>
                <w:rFonts w:ascii="Arial" w:hAnsi="Arial" w:cs="Arial"/>
                <w:color w:val="0000FF"/>
              </w:rPr>
              <w:t xml:space="preserve"> </w:t>
            </w:r>
            <w:r w:rsidR="004D27D0" w:rsidRPr="000C516B">
              <w:rPr>
                <w:rFonts w:ascii="Arial" w:hAnsi="Arial" w:cs="Arial"/>
                <w:color w:val="0000FF"/>
              </w:rPr>
              <w:t>, 200</w:t>
            </w:r>
            <w:r>
              <w:rPr>
                <w:rFonts w:ascii="Arial" w:hAnsi="Arial" w:cs="Arial"/>
                <w:color w:val="0000FF"/>
              </w:rPr>
              <w:t>5</w:t>
            </w:r>
          </w:p>
        </w:tc>
        <w:tc>
          <w:tcPr>
            <w:tcW w:w="5174" w:type="dxa"/>
          </w:tcPr>
          <w:p w:rsidR="004D27D0" w:rsidRPr="000C516B" w:rsidRDefault="00692221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Demonstrator</w:t>
            </w:r>
            <w:r w:rsidR="004D27D0" w:rsidRPr="000C516B">
              <w:rPr>
                <w:rFonts w:ascii="Arial" w:hAnsi="Arial" w:cs="Arial"/>
              </w:rPr>
              <w:t xml:space="preserve">, </w:t>
            </w:r>
            <w:r w:rsidR="00E0692A" w:rsidRPr="000C516B">
              <w:rPr>
                <w:rFonts w:ascii="Arial" w:hAnsi="Arial" w:cs="Arial"/>
              </w:rPr>
              <w:t xml:space="preserve">Department of </w:t>
            </w:r>
            <w:r w:rsidR="00E0692A">
              <w:rPr>
                <w:rFonts w:ascii="Arial" w:hAnsi="Arial" w:cs="Arial"/>
              </w:rPr>
              <w:t>Anesthesia</w:t>
            </w:r>
            <w:r w:rsidR="00E0692A"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="00E0692A"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trHeight w:val="521"/>
          <w:jc w:val="right"/>
        </w:trPr>
        <w:tc>
          <w:tcPr>
            <w:tcW w:w="3600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March 1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st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B403BD">
              <w:rPr>
                <w:rFonts w:ascii="Arial" w:hAnsi="Arial" w:cs="Arial"/>
                <w:color w:val="0000FF"/>
              </w:rPr>
              <w:t>2002</w:t>
            </w:r>
            <w:r w:rsidR="003D2C52">
              <w:rPr>
                <w:rFonts w:ascii="Arial" w:hAnsi="Arial" w:cs="Arial"/>
                <w:color w:val="0000FF"/>
              </w:rPr>
              <w:t xml:space="preserve"> </w:t>
            </w:r>
            <w:r w:rsidRPr="000C516B">
              <w:rPr>
                <w:rFonts w:ascii="Arial" w:hAnsi="Arial" w:cs="Arial"/>
                <w:color w:val="0000FF"/>
              </w:rPr>
              <w:t>– Feb</w:t>
            </w:r>
            <w:r w:rsidR="00692221" w:rsidRPr="000C516B">
              <w:rPr>
                <w:rFonts w:ascii="Arial" w:hAnsi="Arial" w:cs="Arial"/>
                <w:color w:val="0000FF"/>
              </w:rPr>
              <w:t>ruary</w:t>
            </w:r>
            <w:r w:rsidRPr="000C516B">
              <w:rPr>
                <w:rFonts w:ascii="Arial" w:hAnsi="Arial" w:cs="Arial"/>
                <w:color w:val="0000FF"/>
              </w:rPr>
              <w:t xml:space="preserve"> 28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Pr="000C516B">
              <w:rPr>
                <w:rFonts w:ascii="Arial" w:hAnsi="Arial" w:cs="Arial"/>
                <w:color w:val="0000FF"/>
              </w:rPr>
              <w:t>, 200</w:t>
            </w:r>
            <w:r w:rsidR="00AF2608">
              <w:rPr>
                <w:rFonts w:ascii="Arial" w:hAnsi="Arial" w:cs="Arial"/>
                <w:color w:val="0000FF"/>
              </w:rPr>
              <w:t>5</w:t>
            </w:r>
          </w:p>
        </w:tc>
        <w:tc>
          <w:tcPr>
            <w:tcW w:w="5174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Residen</w:t>
            </w:r>
            <w:r w:rsidR="00F90C4F" w:rsidRPr="000C516B">
              <w:rPr>
                <w:rFonts w:ascii="Arial" w:hAnsi="Arial" w:cs="Arial"/>
              </w:rPr>
              <w:t>t</w:t>
            </w:r>
            <w:r w:rsidRPr="000C516B">
              <w:rPr>
                <w:rFonts w:ascii="Arial" w:hAnsi="Arial" w:cs="Arial"/>
              </w:rPr>
              <w:t xml:space="preserve"> of </w:t>
            </w:r>
            <w:r w:rsidR="00E0692A">
              <w:rPr>
                <w:rFonts w:ascii="Arial" w:hAnsi="Arial" w:cs="Arial"/>
              </w:rPr>
              <w:t>Anesthesia</w:t>
            </w:r>
            <w:r w:rsidR="00E0692A"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="00E0692A"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trHeight w:val="1052"/>
          <w:jc w:val="right"/>
        </w:trPr>
        <w:tc>
          <w:tcPr>
            <w:tcW w:w="3600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March 1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st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AF2608">
              <w:rPr>
                <w:rFonts w:ascii="Arial" w:hAnsi="Arial" w:cs="Arial"/>
                <w:color w:val="0000FF"/>
              </w:rPr>
              <w:t>2001</w:t>
            </w:r>
            <w:r w:rsidRPr="000C516B">
              <w:rPr>
                <w:rFonts w:ascii="Arial" w:hAnsi="Arial" w:cs="Arial"/>
                <w:color w:val="0000FF"/>
              </w:rPr>
              <w:t>– Feb</w:t>
            </w:r>
            <w:r w:rsidR="00692221" w:rsidRPr="000C516B">
              <w:rPr>
                <w:rFonts w:ascii="Arial" w:hAnsi="Arial" w:cs="Arial"/>
                <w:color w:val="0000FF"/>
              </w:rPr>
              <w:t>ruary</w:t>
            </w:r>
            <w:r w:rsidRPr="000C516B">
              <w:rPr>
                <w:rFonts w:ascii="Arial" w:hAnsi="Arial" w:cs="Arial"/>
                <w:color w:val="0000FF"/>
              </w:rPr>
              <w:t xml:space="preserve"> 28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075D45">
              <w:rPr>
                <w:rFonts w:ascii="Arial" w:hAnsi="Arial" w:cs="Arial"/>
                <w:color w:val="0000FF"/>
              </w:rPr>
              <w:t>200</w:t>
            </w:r>
            <w:r w:rsidR="00AF2608">
              <w:rPr>
                <w:rFonts w:ascii="Arial" w:hAnsi="Arial" w:cs="Arial"/>
                <w:color w:val="0000FF"/>
              </w:rPr>
              <w:t>2</w:t>
            </w:r>
          </w:p>
        </w:tc>
        <w:tc>
          <w:tcPr>
            <w:tcW w:w="5174" w:type="dxa"/>
          </w:tcPr>
          <w:p w:rsidR="004D27D0" w:rsidRPr="000C516B" w:rsidRDefault="00692221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Internship Trainee</w:t>
            </w:r>
            <w:r w:rsidR="004D27D0" w:rsidRPr="000C516B">
              <w:rPr>
                <w:rFonts w:ascii="Arial" w:hAnsi="Arial" w:cs="Arial"/>
              </w:rPr>
              <w:t xml:space="preserve"> at Assiut University Hospital</w:t>
            </w:r>
            <w:r w:rsidR="00107FF8" w:rsidRPr="000C516B">
              <w:rPr>
                <w:rFonts w:ascii="Arial" w:hAnsi="Arial" w:cs="Arial"/>
              </w:rPr>
              <w:t>- Egypt.</w:t>
            </w:r>
          </w:p>
        </w:tc>
      </w:tr>
    </w:tbl>
    <w:p w:rsidR="00075D45" w:rsidRDefault="00075D45" w:rsidP="000C516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E0692A" w:rsidRDefault="00E0692A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E62856" w:rsidRDefault="00E62856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A2E73" w:rsidRPr="000C516B" w:rsidRDefault="004A2E73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Duties</w:t>
      </w:r>
      <w:r w:rsidR="00EE08F1">
        <w:rPr>
          <w:rFonts w:ascii="Arial" w:hAnsi="Arial" w:cs="Arial"/>
          <w:b/>
          <w:bCs/>
          <w:color w:val="FF0000"/>
          <w:shd w:val="clear" w:color="auto" w:fill="C0C0C0"/>
        </w:rPr>
        <w:t xml:space="preserve"> and experiences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 xml:space="preserve"> (200</w:t>
      </w:r>
      <w:r w:rsidR="00BA7DCD">
        <w:rPr>
          <w:rFonts w:ascii="Arial" w:hAnsi="Arial" w:cs="Arial"/>
          <w:b/>
          <w:bCs/>
          <w:color w:val="FF0000"/>
          <w:shd w:val="clear" w:color="auto" w:fill="C0C0C0"/>
        </w:rPr>
        <w:t>2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 xml:space="preserve"> – present):</w:t>
      </w:r>
    </w:p>
    <w:p w:rsidR="00276C8B" w:rsidRPr="000C516B" w:rsidRDefault="00276C8B" w:rsidP="000C516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Teaching graduate students along the house officer- training program at our department.</w:t>
      </w: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Helping in the achievement of goals of the residency program of training along the 3 years of residency.</w:t>
      </w: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Helping in the research program held at our department with colleagues and professors.</w:t>
      </w:r>
    </w:p>
    <w:p w:rsidR="004A2E73" w:rsidRDefault="0042652B" w:rsidP="00884CA0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Outpatient </w:t>
      </w:r>
      <w:r>
        <w:rPr>
          <w:rFonts w:ascii="Arial" w:hAnsi="Arial" w:cs="Arial"/>
        </w:rPr>
        <w:t>Pain</w:t>
      </w:r>
      <w:r w:rsidR="008B2DFA">
        <w:rPr>
          <w:rFonts w:ascii="Arial" w:hAnsi="Arial" w:cs="Arial"/>
        </w:rPr>
        <w:t xml:space="preserve"> </w:t>
      </w:r>
      <w:r w:rsidR="004A2E73" w:rsidRPr="000C516B">
        <w:rPr>
          <w:rFonts w:ascii="Arial" w:hAnsi="Arial" w:cs="Arial"/>
        </w:rPr>
        <w:t>clinic</w:t>
      </w:r>
      <w:r w:rsidR="008B2DFA">
        <w:rPr>
          <w:rFonts w:ascii="Arial" w:hAnsi="Arial" w:cs="Arial"/>
        </w:rPr>
        <w:t>, introducing medical treatment, doing interventional nerve blocks (</w:t>
      </w:r>
      <w:r w:rsidR="007B026C">
        <w:rPr>
          <w:rFonts w:ascii="Arial" w:hAnsi="Arial" w:cs="Arial"/>
        </w:rPr>
        <w:t xml:space="preserve">trigeminal nerve blocks, </w:t>
      </w:r>
      <w:r w:rsidR="008B2DFA">
        <w:rPr>
          <w:rFonts w:ascii="Arial" w:hAnsi="Arial" w:cs="Arial"/>
        </w:rPr>
        <w:t>stellate ganglion block, lumbar sympathetic block, lumbar spinal and epidural injections</w:t>
      </w:r>
      <w:r w:rsidR="00BA7DCD">
        <w:rPr>
          <w:rFonts w:ascii="Arial" w:hAnsi="Arial" w:cs="Arial"/>
        </w:rPr>
        <w:t>, celiac plexus, superior hypogastric, splanchinic and ganglion impar blocks under fluoroscopic guidance</w:t>
      </w:r>
      <w:r w:rsidR="008B2DFA">
        <w:rPr>
          <w:rFonts w:ascii="Arial" w:hAnsi="Arial" w:cs="Arial"/>
        </w:rPr>
        <w:t>)</w:t>
      </w:r>
      <w:r w:rsidR="004A2E73" w:rsidRPr="000C516B">
        <w:rPr>
          <w:rFonts w:ascii="Arial" w:hAnsi="Arial" w:cs="Arial"/>
        </w:rPr>
        <w:t>.</w:t>
      </w:r>
    </w:p>
    <w:p w:rsidR="00BA7DCD" w:rsidRDefault="00BA7DCD" w:rsidP="00884CA0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Training course for cervical epidural and selective nerve blocks.</w:t>
      </w:r>
    </w:p>
    <w:p w:rsidR="007B026C" w:rsidRDefault="008B2DFA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Providing anesthesia for different types of cancer surgeries (extirpative, and reconstructive)</w:t>
      </w:r>
      <w:r w:rsidR="008346EB">
        <w:rPr>
          <w:rFonts w:ascii="Arial" w:hAnsi="Arial" w:cs="Arial"/>
        </w:rPr>
        <w:t xml:space="preserve"> with different techniques of regional and general anesthesia and non invasive and invasive monitoring tools</w:t>
      </w:r>
      <w:r>
        <w:rPr>
          <w:rFonts w:ascii="Arial" w:hAnsi="Arial" w:cs="Arial"/>
        </w:rPr>
        <w:t>.</w:t>
      </w:r>
    </w:p>
    <w:p w:rsidR="00BA7DCD" w:rsidRDefault="00BA7DCD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laparoscopic bariatric surgery (gastric bypass, sleeve gastrectomy and minibypass).</w:t>
      </w:r>
    </w:p>
    <w:p w:rsidR="00BA7DCD" w:rsidRDefault="00BA7DCD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different maxillofacial fractures including panfacial fractures.</w:t>
      </w:r>
    </w:p>
    <w:p w:rsidR="00D64C3C" w:rsidRDefault="00BA7DCD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Providing anesthesia for </w:t>
      </w:r>
      <w:r w:rsidR="00542243">
        <w:rPr>
          <w:rFonts w:ascii="Arial" w:hAnsi="Arial" w:cs="Arial"/>
        </w:rPr>
        <w:t xml:space="preserve">maxillofacial surgeries </w:t>
      </w:r>
      <w:r w:rsidR="008346EB">
        <w:rPr>
          <w:rFonts w:ascii="Arial" w:hAnsi="Arial" w:cs="Arial"/>
        </w:rPr>
        <w:t xml:space="preserve">including </w:t>
      </w:r>
      <w:r>
        <w:rPr>
          <w:rFonts w:ascii="Arial" w:hAnsi="Arial" w:cs="Arial"/>
        </w:rPr>
        <w:t xml:space="preserve">tempromandibular </w:t>
      </w:r>
      <w:r w:rsidR="00D64C3C">
        <w:rPr>
          <w:rFonts w:ascii="Arial" w:hAnsi="Arial" w:cs="Arial"/>
        </w:rPr>
        <w:t>joint ankylosis</w:t>
      </w:r>
      <w:r w:rsidR="008346EB">
        <w:rPr>
          <w:rFonts w:ascii="Arial" w:hAnsi="Arial" w:cs="Arial"/>
        </w:rPr>
        <w:t xml:space="preserve"> repair</w:t>
      </w:r>
      <w:r w:rsidR="00D64C3C">
        <w:rPr>
          <w:rFonts w:ascii="Arial" w:hAnsi="Arial" w:cs="Arial"/>
        </w:rPr>
        <w:t>, mandibular and maxillary extraction operations.</w:t>
      </w:r>
    </w:p>
    <w:p w:rsidR="00D64C3C" w:rsidRDefault="00D64C3C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different plastic surgeries including liposuction, lipectomy, breast reduction and augmentation, rhinoplasty.</w:t>
      </w:r>
    </w:p>
    <w:p w:rsidR="00575CBE" w:rsidRDefault="00D64C3C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different orthopedic surgeries</w:t>
      </w:r>
      <w:r w:rsidR="00575CBE">
        <w:rPr>
          <w:rFonts w:ascii="Arial" w:hAnsi="Arial" w:cs="Arial"/>
        </w:rPr>
        <w:t xml:space="preserve"> (including total hip and knee replacement)</w:t>
      </w:r>
      <w:r>
        <w:rPr>
          <w:rFonts w:ascii="Arial" w:hAnsi="Arial" w:cs="Arial"/>
        </w:rPr>
        <w:t xml:space="preserve"> and fracture repairs including microscopic reconstructive surgeries</w:t>
      </w:r>
      <w:r w:rsidR="00575CBE">
        <w:rPr>
          <w:rFonts w:ascii="Arial" w:hAnsi="Arial" w:cs="Arial"/>
        </w:rPr>
        <w:t>.</w:t>
      </w:r>
    </w:p>
    <w:p w:rsidR="00575CBE" w:rsidRDefault="00575CBE" w:rsidP="004A07AD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Providing anesthesia for neurological surgeries including spine operations, skull </w:t>
      </w:r>
      <w:r w:rsidR="004A07AD">
        <w:rPr>
          <w:rFonts w:ascii="Arial" w:hAnsi="Arial" w:cs="Arial"/>
        </w:rPr>
        <w:t>fractures</w:t>
      </w:r>
      <w:r>
        <w:rPr>
          <w:rFonts w:ascii="Arial" w:hAnsi="Arial" w:cs="Arial"/>
        </w:rPr>
        <w:t>, brain tumors, exta and subdural hematoma.</w:t>
      </w:r>
    </w:p>
    <w:p w:rsidR="00EE08F1" w:rsidRDefault="00542243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</w:t>
      </w:r>
      <w:r w:rsidR="00575CBE">
        <w:rPr>
          <w:rFonts w:ascii="Arial" w:hAnsi="Arial" w:cs="Arial"/>
        </w:rPr>
        <w:t xml:space="preserve"> pediatric operations including pediatric cancer operations, congenital anomalies (</w:t>
      </w:r>
      <w:r w:rsidR="008346EB">
        <w:rPr>
          <w:rFonts w:ascii="Arial" w:hAnsi="Arial" w:cs="Arial"/>
        </w:rPr>
        <w:t xml:space="preserve">cleft lip &amp; palate, </w:t>
      </w:r>
      <w:r w:rsidR="00575CBE">
        <w:rPr>
          <w:rFonts w:ascii="Arial" w:hAnsi="Arial" w:cs="Arial"/>
        </w:rPr>
        <w:t>diaphragmatic hernia and t</w:t>
      </w:r>
      <w:r>
        <w:rPr>
          <w:rFonts w:ascii="Arial" w:hAnsi="Arial" w:cs="Arial"/>
        </w:rPr>
        <w:t>racheoesophageal fistula repair,</w:t>
      </w:r>
      <w:r w:rsidR="00575CBE">
        <w:rPr>
          <w:rFonts w:ascii="Arial" w:hAnsi="Arial" w:cs="Arial"/>
        </w:rPr>
        <w:t xml:space="preserve"> imperforate anus and congenital megacolon</w:t>
      </w:r>
      <w:r>
        <w:rPr>
          <w:rFonts w:ascii="Arial" w:hAnsi="Arial" w:cs="Arial"/>
        </w:rPr>
        <w:t>)</w:t>
      </w:r>
      <w:r w:rsidR="00575CBE">
        <w:rPr>
          <w:rFonts w:ascii="Arial" w:hAnsi="Arial" w:cs="Arial"/>
        </w:rPr>
        <w:t>.</w:t>
      </w:r>
    </w:p>
    <w:p w:rsidR="00EE08F1" w:rsidRDefault="00EE08F1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different ophthalmic and ENT operations.</w:t>
      </w:r>
    </w:p>
    <w:p w:rsidR="00EE08F1" w:rsidRDefault="00EE08F1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</w:t>
      </w:r>
      <w:r w:rsidR="004A07AD">
        <w:rPr>
          <w:rFonts w:ascii="Arial" w:hAnsi="Arial" w:cs="Arial"/>
        </w:rPr>
        <w:t>or different gynecologic and obste</w:t>
      </w:r>
      <w:r>
        <w:rPr>
          <w:rFonts w:ascii="Arial" w:hAnsi="Arial" w:cs="Arial"/>
        </w:rPr>
        <w:t>tric operations.</w:t>
      </w:r>
    </w:p>
    <w:p w:rsidR="00BA7DCD" w:rsidRDefault="00EE08F1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general surgery operations.</w:t>
      </w:r>
      <w:r w:rsidR="00575CBE">
        <w:rPr>
          <w:rFonts w:ascii="Arial" w:hAnsi="Arial" w:cs="Arial"/>
        </w:rPr>
        <w:t xml:space="preserve"> </w:t>
      </w:r>
      <w:r w:rsidR="00D64C3C">
        <w:rPr>
          <w:rFonts w:ascii="Arial" w:hAnsi="Arial" w:cs="Arial"/>
        </w:rPr>
        <w:t xml:space="preserve"> </w:t>
      </w:r>
    </w:p>
    <w:p w:rsidR="0017120E" w:rsidRDefault="0017120E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Duties in ICU for critical cancer cases and for post-operative cases.</w:t>
      </w:r>
    </w:p>
    <w:p w:rsidR="00FE4AC8" w:rsidRDefault="00FE4AC8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Duties in ICU for</w:t>
      </w:r>
      <w:r w:rsidR="004A07AD">
        <w:rPr>
          <w:rFonts w:ascii="Arial" w:hAnsi="Arial" w:cs="Arial"/>
        </w:rPr>
        <w:t xml:space="preserve"> management of critical cases of head trauma, spine fractures, toxicities, critical obstetric cases</w:t>
      </w:r>
      <w:r>
        <w:rPr>
          <w:rFonts w:ascii="Arial" w:hAnsi="Arial" w:cs="Arial"/>
        </w:rPr>
        <w:t xml:space="preserve"> </w:t>
      </w:r>
      <w:r w:rsidR="004A07AD">
        <w:rPr>
          <w:rFonts w:ascii="Arial" w:hAnsi="Arial" w:cs="Arial"/>
        </w:rPr>
        <w:t xml:space="preserve">and critical respiratory cases (asthma, COPD, chest trauma and near </w:t>
      </w:r>
      <w:r w:rsidR="00542243">
        <w:rPr>
          <w:rFonts w:ascii="Arial" w:hAnsi="Arial" w:cs="Arial"/>
        </w:rPr>
        <w:t>drowning</w:t>
      </w:r>
      <w:r w:rsidR="004A07AD">
        <w:rPr>
          <w:rFonts w:ascii="Arial" w:hAnsi="Arial" w:cs="Arial"/>
        </w:rPr>
        <w:t>).</w:t>
      </w:r>
      <w:r w:rsidR="000407D0">
        <w:rPr>
          <w:rFonts w:ascii="Arial" w:hAnsi="Arial" w:cs="Arial"/>
        </w:rPr>
        <w:t xml:space="preserve"> </w:t>
      </w:r>
    </w:p>
    <w:p w:rsidR="004A07AD" w:rsidRPr="000C516B" w:rsidRDefault="000407D0" w:rsidP="000407D0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 gained a</w:t>
      </w:r>
      <w:r w:rsidR="004A07AD">
        <w:rPr>
          <w:rFonts w:ascii="Arial" w:hAnsi="Arial" w:cs="Arial"/>
        </w:rPr>
        <w:t xml:space="preserve">ll the above experiences </w:t>
      </w:r>
      <w:r>
        <w:rPr>
          <w:rFonts w:ascii="Arial" w:hAnsi="Arial" w:cs="Arial"/>
        </w:rPr>
        <w:t>and skills because I’m working in the South Egypt Cancer Institute- Assuit University (full time lecturer) and in Luxor International hospital (part time</w:t>
      </w:r>
      <w:r w:rsidRPr="000407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anesthesia and ICU specialist then consultant for more than 6 years). </w:t>
      </w:r>
    </w:p>
    <w:p w:rsidR="000739D2" w:rsidRPr="000C516B" w:rsidRDefault="000739D2" w:rsidP="000C516B">
      <w:pPr>
        <w:spacing w:line="360" w:lineRule="auto"/>
        <w:jc w:val="both"/>
        <w:rPr>
          <w:rFonts w:ascii="Arial" w:hAnsi="Arial" w:cs="Arial"/>
          <w:lang w:eastAsia="ja-JP"/>
        </w:rPr>
      </w:pPr>
      <w:r w:rsidRPr="000C516B">
        <w:rPr>
          <w:rFonts w:ascii="Arial" w:hAnsi="Arial" w:cs="Arial"/>
          <w:lang w:eastAsia="ja-JP"/>
        </w:rPr>
        <w:t xml:space="preserve"> </w:t>
      </w:r>
    </w:p>
    <w:p w:rsidR="005007EB" w:rsidRDefault="005007EB" w:rsidP="00BA751A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>
        <w:rPr>
          <w:rFonts w:ascii="Arial" w:hAnsi="Arial" w:cs="Arial"/>
          <w:b/>
          <w:bCs/>
          <w:color w:val="FF0000"/>
          <w:shd w:val="clear" w:color="auto" w:fill="C0C0C0"/>
        </w:rPr>
        <w:t>Courses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:</w:t>
      </w:r>
    </w:p>
    <w:p w:rsidR="005007EB" w:rsidRDefault="005007EB" w:rsidP="00BA751A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Successfully finished A</w:t>
      </w:r>
      <w:r w:rsidR="00BA751A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LS (advanced </w:t>
      </w:r>
      <w:r w:rsidR="00BA751A">
        <w:rPr>
          <w:rFonts w:ascii="Arial" w:hAnsi="Arial" w:cs="Arial"/>
        </w:rPr>
        <w:t xml:space="preserve">cardiovascular </w:t>
      </w:r>
      <w:r>
        <w:rPr>
          <w:rFonts w:ascii="Arial" w:hAnsi="Arial" w:cs="Arial"/>
        </w:rPr>
        <w:t>life support)</w:t>
      </w:r>
      <w:r w:rsidR="00BA751A">
        <w:rPr>
          <w:rFonts w:ascii="Arial" w:hAnsi="Arial" w:cs="Arial"/>
        </w:rPr>
        <w:t xml:space="preserve"> and PALS (pediatric advanced life support) programs</w:t>
      </w:r>
      <w:r>
        <w:rPr>
          <w:rFonts w:ascii="Arial" w:hAnsi="Arial" w:cs="Arial"/>
        </w:rPr>
        <w:t xml:space="preserve"> certified from the </w:t>
      </w:r>
      <w:r w:rsidR="00BA751A">
        <w:rPr>
          <w:rFonts w:ascii="Arial" w:hAnsi="Arial" w:cs="Arial"/>
        </w:rPr>
        <w:t>American Heart Association</w:t>
      </w:r>
      <w:r>
        <w:rPr>
          <w:rFonts w:ascii="Arial" w:hAnsi="Arial" w:cs="Arial"/>
        </w:rPr>
        <w:t xml:space="preserve"> at </w:t>
      </w:r>
      <w:r w:rsidR="00BA751A">
        <w:rPr>
          <w:rFonts w:ascii="Arial" w:hAnsi="Arial" w:cs="Arial"/>
        </w:rPr>
        <w:t>Dec. 2009 (with 2</w:t>
      </w:r>
      <w:r>
        <w:rPr>
          <w:rFonts w:ascii="Arial" w:hAnsi="Arial" w:cs="Arial"/>
        </w:rPr>
        <w:t xml:space="preserve"> year validity).</w:t>
      </w:r>
    </w:p>
    <w:p w:rsidR="00787E3F" w:rsidRDefault="00787E3F" w:rsidP="00BA751A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Successfully finished training courses for interventional pain management both on cadavers and on living patients.</w:t>
      </w:r>
    </w:p>
    <w:p w:rsidR="00787E3F" w:rsidRDefault="00787E3F" w:rsidP="00787E3F">
      <w:pPr>
        <w:spacing w:line="360" w:lineRule="auto"/>
        <w:jc w:val="both"/>
        <w:rPr>
          <w:rFonts w:ascii="Arial" w:hAnsi="Arial" w:cs="Arial"/>
        </w:rPr>
      </w:pPr>
    </w:p>
    <w:p w:rsidR="00D20EAE" w:rsidRPr="0011223E" w:rsidRDefault="00D20EAE" w:rsidP="00787E3F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11223E">
        <w:rPr>
          <w:rFonts w:ascii="Arial" w:hAnsi="Arial" w:cs="Arial"/>
          <w:b/>
          <w:bCs/>
          <w:color w:val="FF0000"/>
          <w:shd w:val="clear" w:color="auto" w:fill="C0C0C0"/>
        </w:rPr>
        <w:t>Attended conferences:</w:t>
      </w:r>
    </w:p>
    <w:p w:rsidR="00787E3F" w:rsidRDefault="00D20EAE" w:rsidP="00D20EA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Pr="00D20EA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pain meeting of the Egyptian Society for the Management of Pain </w:t>
      </w:r>
      <w:r w:rsidR="002143B6">
        <w:rPr>
          <w:rFonts w:ascii="Arial" w:hAnsi="Arial" w:cs="Arial"/>
        </w:rPr>
        <w:t xml:space="preserve">ESMP </w:t>
      </w:r>
      <w:r>
        <w:rPr>
          <w:rFonts w:ascii="Arial" w:hAnsi="Arial" w:cs="Arial"/>
        </w:rPr>
        <w:t>(October 29-31, 2009 – Cairo, Egypt) Accredited by MPDAC Anesthesia ref. 081104-14, 15 hour</w:t>
      </w:r>
      <w:r w:rsidR="002143B6">
        <w:rPr>
          <w:rFonts w:ascii="Arial" w:hAnsi="Arial" w:cs="Arial"/>
        </w:rPr>
        <w:t>s)</w:t>
      </w:r>
    </w:p>
    <w:p w:rsidR="002143B6" w:rsidRDefault="002143B6" w:rsidP="002143B6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Pr="00D20EA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international pain conference of the ESMP in collaboration with Pan Arab Institute of Pain (PAIP) &amp; African Association for the Study of Pain (AASP) (October 20-23, 2011 – Hurghada, Egypt) Accredited by MPDAC Anesthesia ref. 111020/7, 12 hour</w:t>
      </w:r>
      <w:r w:rsidR="0011223E">
        <w:rPr>
          <w:rFonts w:ascii="Arial" w:hAnsi="Arial" w:cs="Arial"/>
        </w:rPr>
        <w:t>s.</w:t>
      </w:r>
    </w:p>
    <w:p w:rsidR="00D20EAE" w:rsidRDefault="002143B6" w:rsidP="00D20EA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2143B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Alexandria Anesthesia &amp; Intensive Care Conference (4-6 September 2007)</w:t>
      </w:r>
      <w:r w:rsidR="00735A93">
        <w:rPr>
          <w:rFonts w:ascii="Arial" w:hAnsi="Arial" w:cs="Arial"/>
        </w:rPr>
        <w:t xml:space="preserve"> Alexandria- Egypt. (10 credit points).</w:t>
      </w:r>
    </w:p>
    <w:p w:rsidR="00735A93" w:rsidRDefault="00735A93" w:rsidP="00735A93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2143B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Alexandria Anesthesia &amp; Intensive Care Conference (28-30 September 2010) Alexandria- Egypt.</w:t>
      </w:r>
    </w:p>
    <w:p w:rsidR="00735A93" w:rsidRDefault="00735A93" w:rsidP="00735A93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2143B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Alexandria Anesthesia &amp; Intensive Care Conference (20-22 September 2011) Alexandria- Egypt.</w:t>
      </w:r>
    </w:p>
    <w:p w:rsidR="00735A93" w:rsidRDefault="00735A93" w:rsidP="00D20EAE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35A93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Scientific Conference </w:t>
      </w:r>
      <w:r w:rsidR="003D2681">
        <w:rPr>
          <w:rFonts w:ascii="Arial" w:hAnsi="Arial" w:cs="Arial"/>
        </w:rPr>
        <w:t>of the South Egypt Cancer Institute</w:t>
      </w:r>
      <w:r w:rsidR="00165BEF">
        <w:rPr>
          <w:rFonts w:ascii="Arial" w:hAnsi="Arial" w:cs="Arial"/>
        </w:rPr>
        <w:t xml:space="preserve">- Assuit University (April 8-11, 2008, Golf Resort – Elgouna – Egypt) </w:t>
      </w:r>
      <w:r>
        <w:rPr>
          <w:rFonts w:ascii="Arial" w:hAnsi="Arial" w:cs="Arial"/>
        </w:rPr>
        <w:t xml:space="preserve"> </w:t>
      </w:r>
    </w:p>
    <w:p w:rsidR="005007EB" w:rsidRPr="002900F7" w:rsidRDefault="005007EB" w:rsidP="00BA751A">
      <w:pPr>
        <w:spacing w:line="360" w:lineRule="auto"/>
        <w:ind w:left="810"/>
        <w:jc w:val="both"/>
        <w:rPr>
          <w:rFonts w:ascii="Arial" w:hAnsi="Arial" w:cs="Arial"/>
        </w:rPr>
      </w:pPr>
      <w:r w:rsidRPr="002900F7">
        <w:rPr>
          <w:rFonts w:ascii="Arial" w:hAnsi="Arial" w:cs="Arial"/>
        </w:rPr>
        <w:t xml:space="preserve"> </w:t>
      </w:r>
    </w:p>
    <w:p w:rsidR="00426086" w:rsidRPr="00B231FC" w:rsidRDefault="004D27D0" w:rsidP="00B231F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Area</w:t>
      </w:r>
      <w:r w:rsidR="00884CA0">
        <w:rPr>
          <w:rFonts w:ascii="Arial" w:hAnsi="Arial" w:cs="Arial"/>
          <w:b/>
          <w:bCs/>
          <w:color w:val="FF0000"/>
          <w:shd w:val="clear" w:color="auto" w:fill="C0C0C0"/>
        </w:rPr>
        <w:t>s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 xml:space="preserve"> of Interest:</w:t>
      </w:r>
    </w:p>
    <w:p w:rsidR="0013343C" w:rsidRPr="003D2681" w:rsidRDefault="003D2681" w:rsidP="003D2681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Interventional</w:t>
      </w:r>
      <w:r w:rsidR="0013343C">
        <w:rPr>
          <w:rFonts w:ascii="Arial" w:hAnsi="Arial" w:cs="Arial"/>
        </w:rPr>
        <w:t xml:space="preserve"> Pain Management.</w:t>
      </w:r>
      <w:r w:rsidR="0013343C" w:rsidRPr="00B231FC">
        <w:rPr>
          <w:rFonts w:ascii="Arial" w:hAnsi="Arial" w:cs="Arial"/>
        </w:rPr>
        <w:t xml:space="preserve"> </w:t>
      </w:r>
      <w:r w:rsidR="0013343C" w:rsidRPr="003D2681">
        <w:rPr>
          <w:rFonts w:ascii="Arial" w:hAnsi="Arial" w:cs="Arial"/>
        </w:rPr>
        <w:t xml:space="preserve"> </w:t>
      </w:r>
    </w:p>
    <w:p w:rsidR="0013343C" w:rsidRDefault="0013343C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Pediatric Cancer Pain Management.</w:t>
      </w:r>
    </w:p>
    <w:p w:rsidR="00E80B0B" w:rsidRDefault="00E80B0B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Anesthesia for cancer patients</w:t>
      </w:r>
    </w:p>
    <w:p w:rsidR="0013343C" w:rsidRDefault="003D2681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Anesthesia for bariatric surgery.</w:t>
      </w:r>
    </w:p>
    <w:p w:rsidR="003D2681" w:rsidRDefault="003D2681" w:rsidP="003D2681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Anesthesia for neurosurgery.</w:t>
      </w:r>
    </w:p>
    <w:p w:rsidR="00165BEF" w:rsidRPr="003D2681" w:rsidRDefault="00165BEF" w:rsidP="003D2681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Anesthesia for maxillofacial surgery.</w:t>
      </w:r>
    </w:p>
    <w:p w:rsidR="003D7F80" w:rsidRDefault="002E69BE" w:rsidP="000C516B">
      <w:pPr>
        <w:spacing w:line="360" w:lineRule="auto"/>
        <w:jc w:val="both"/>
        <w:rPr>
          <w:rFonts w:ascii="Arial" w:hAnsi="Arial" w:cs="Arial"/>
          <w:b/>
          <w:bCs/>
          <w:shd w:val="clear" w:color="auto" w:fill="C0C0C0"/>
        </w:rPr>
      </w:pPr>
      <w:r w:rsidRPr="002E69BE">
        <w:rPr>
          <w:rFonts w:ascii="Arial" w:hAnsi="Arial" w:cs="Arial"/>
          <w:b/>
          <w:bCs/>
          <w:color w:val="FF0000"/>
          <w:shd w:val="clear" w:color="auto" w:fill="C0C0C0"/>
        </w:rPr>
        <w:t>Publications</w:t>
      </w:r>
      <w:r>
        <w:rPr>
          <w:rFonts w:ascii="Arial" w:hAnsi="Arial" w:cs="Arial"/>
          <w:b/>
          <w:bCs/>
          <w:shd w:val="clear" w:color="auto" w:fill="C0C0C0"/>
        </w:rPr>
        <w:t>:</w:t>
      </w:r>
    </w:p>
    <w:p w:rsidR="00C27CD4" w:rsidRDefault="00C27CD4" w:rsidP="00C27CD4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Ahmed H. Othman, MD, and Amen H. Zaky.</w:t>
      </w:r>
      <w:r w:rsidRPr="00C27CD4">
        <w:rPr>
          <w:rFonts w:ascii="Arial" w:hAnsi="Arial" w:cs="Arial"/>
        </w:rPr>
        <w:t xml:space="preserve"> </w:t>
      </w:r>
      <w:r w:rsidR="002E69BE" w:rsidRPr="00C27CD4">
        <w:rPr>
          <w:rFonts w:ascii="Arial" w:hAnsi="Arial" w:cs="Arial"/>
        </w:rPr>
        <w:t xml:space="preserve">Management </w:t>
      </w:r>
      <w:r>
        <w:rPr>
          <w:rFonts w:ascii="Arial" w:hAnsi="Arial" w:cs="Arial"/>
        </w:rPr>
        <w:t xml:space="preserve">of Hot Flushes in Breast Cancer </w:t>
      </w:r>
      <w:r w:rsidR="002E69BE" w:rsidRPr="00C27CD4">
        <w:rPr>
          <w:rFonts w:ascii="Arial" w:hAnsi="Arial" w:cs="Arial"/>
        </w:rPr>
        <w:t>Survivo</w:t>
      </w:r>
      <w:r>
        <w:rPr>
          <w:rFonts w:ascii="Arial" w:hAnsi="Arial" w:cs="Arial"/>
        </w:rPr>
        <w:t xml:space="preserve">rs: Comparison Between Stellate </w:t>
      </w:r>
      <w:r w:rsidR="002E69BE" w:rsidRPr="00C27CD4">
        <w:rPr>
          <w:rFonts w:ascii="Arial" w:hAnsi="Arial" w:cs="Arial"/>
        </w:rPr>
        <w:t>Ganglion Block and Pregabalin.</w:t>
      </w:r>
      <w:r>
        <w:rPr>
          <w:rFonts w:ascii="Arial" w:hAnsi="Arial" w:cs="Arial"/>
        </w:rPr>
        <w:t xml:space="preserve"> </w:t>
      </w:r>
      <w:r w:rsidRPr="00C27CD4">
        <w:rPr>
          <w:rFonts w:ascii="Arial" w:hAnsi="Arial" w:cs="Arial"/>
        </w:rPr>
        <w:t>Pain Medicine 2014; 15: 410–417</w:t>
      </w:r>
      <w:r>
        <w:rPr>
          <w:rFonts w:ascii="Arial" w:hAnsi="Arial" w:cs="Arial"/>
        </w:rPr>
        <w:t>.</w:t>
      </w:r>
    </w:p>
    <w:p w:rsidR="002E69BE" w:rsidRPr="00C27CD4" w:rsidRDefault="00C27CD4" w:rsidP="00C27CD4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C27CD4">
        <w:rPr>
          <w:rFonts w:ascii="Arial" w:hAnsi="Arial" w:cs="Arial"/>
        </w:rPr>
        <w:lastRenderedPageBreak/>
        <w:t>Acceptance for a paper in the pain physician journal titled Efficacy and Safety of Dexmedtomidine Added to Caudal Bupivacaine in Pediatric Major Abdominal Cancer Surgery</w:t>
      </w:r>
    </w:p>
    <w:p w:rsidR="004D27D0" w:rsidRPr="000C516B" w:rsidRDefault="004D27D0" w:rsidP="000C516B">
      <w:pPr>
        <w:spacing w:line="360" w:lineRule="auto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References:</w:t>
      </w:r>
    </w:p>
    <w:p w:rsidR="004D27D0" w:rsidRPr="000C516B" w:rsidRDefault="008C406A" w:rsidP="00655F3C">
      <w:pPr>
        <w:spacing w:line="360" w:lineRule="auto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</w:rPr>
        <w:t>Prof.</w:t>
      </w:r>
      <w:r w:rsidR="005A0B30">
        <w:rPr>
          <w:rFonts w:ascii="Arial" w:hAnsi="Arial" w:cs="Arial"/>
          <w:b/>
          <w:bCs/>
        </w:rPr>
        <w:t xml:space="preserve"> </w:t>
      </w:r>
      <w:r w:rsidR="004D27D0" w:rsidRPr="000C516B">
        <w:rPr>
          <w:rFonts w:ascii="Arial" w:hAnsi="Arial" w:cs="Arial"/>
          <w:b/>
          <w:bCs/>
        </w:rPr>
        <w:t xml:space="preserve"> </w:t>
      </w:r>
      <w:r w:rsidR="005D5C96">
        <w:rPr>
          <w:rFonts w:ascii="Arial" w:hAnsi="Arial" w:cs="Arial"/>
          <w:b/>
          <w:bCs/>
        </w:rPr>
        <w:t>Magdi R I</w:t>
      </w:r>
      <w:r w:rsidR="00655F3C">
        <w:rPr>
          <w:rFonts w:ascii="Arial" w:hAnsi="Arial" w:cs="Arial"/>
          <w:b/>
          <w:bCs/>
        </w:rPr>
        <w:t>skand</w:t>
      </w:r>
      <w:r w:rsidR="005D5C96">
        <w:rPr>
          <w:rFonts w:ascii="Arial" w:hAnsi="Arial" w:cs="Arial"/>
          <w:b/>
          <w:bCs/>
        </w:rPr>
        <w:t>e</w:t>
      </w:r>
      <w:r w:rsidR="00655F3C">
        <w:rPr>
          <w:rFonts w:ascii="Arial" w:hAnsi="Arial" w:cs="Arial"/>
          <w:b/>
          <w:bCs/>
        </w:rPr>
        <w:t>r</w:t>
      </w:r>
      <w:r w:rsidR="005A0B30">
        <w:rPr>
          <w:rFonts w:ascii="Arial" w:hAnsi="Arial" w:cs="Arial"/>
          <w:b/>
          <w:bCs/>
        </w:rPr>
        <w:t xml:space="preserve">, </w:t>
      </w:r>
      <w:r w:rsidR="004D27D0" w:rsidRPr="000C516B">
        <w:rPr>
          <w:rFonts w:ascii="Arial" w:hAnsi="Arial" w:cs="Arial"/>
          <w:b/>
          <w:bCs/>
        </w:rPr>
        <w:t>M. D.</w:t>
      </w:r>
    </w:p>
    <w:p w:rsidR="008C406A" w:rsidRPr="000C516B" w:rsidRDefault="00CD42A1" w:rsidP="00655F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Professor of Anesthesia and Pain </w:t>
      </w:r>
      <w:r w:rsidR="00655F3C">
        <w:rPr>
          <w:rFonts w:ascii="Arial" w:hAnsi="Arial" w:cs="Arial"/>
        </w:rPr>
        <w:t>Relief</w:t>
      </w:r>
      <w:r>
        <w:rPr>
          <w:rFonts w:ascii="Arial" w:hAnsi="Arial" w:cs="Arial"/>
        </w:rPr>
        <w:t>.</w:t>
      </w:r>
    </w:p>
    <w:p w:rsidR="008C406A" w:rsidRPr="000C516B" w:rsidRDefault="00655F3C" w:rsidP="000C516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National Cancer Institute- Cairo Univesity</w:t>
      </w:r>
    </w:p>
    <w:p w:rsidR="008C406A" w:rsidRPr="000C516B" w:rsidRDefault="00655F3C" w:rsidP="000C516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Cairo</w:t>
      </w:r>
    </w:p>
    <w:p w:rsidR="004D27D0" w:rsidRPr="000C516B" w:rsidRDefault="004D27D0" w:rsidP="000C516B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 Egypt.</w:t>
      </w:r>
    </w:p>
    <w:p w:rsidR="004D27D0" w:rsidRPr="000C516B" w:rsidRDefault="00655F3C" w:rsidP="00655F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Tel: +2-01001439375</w:t>
      </w:r>
      <w:r w:rsidR="004D27D0" w:rsidRPr="000C516B">
        <w:rPr>
          <w:rFonts w:ascii="Arial" w:hAnsi="Arial" w:cs="Arial"/>
        </w:rPr>
        <w:t xml:space="preserve">         </w:t>
      </w:r>
    </w:p>
    <w:p w:rsidR="002F69BB" w:rsidRPr="005D5C96" w:rsidRDefault="004D27D0" w:rsidP="00AB3BE7">
      <w:pPr>
        <w:spacing w:line="360" w:lineRule="auto"/>
        <w:jc w:val="both"/>
        <w:rPr>
          <w:rFonts w:ascii="Arial" w:hAnsi="Arial" w:cs="Arial"/>
          <w:lang w:val="fr-FR"/>
        </w:rPr>
      </w:pPr>
      <w:r w:rsidRPr="000C516B">
        <w:rPr>
          <w:rFonts w:ascii="Arial" w:hAnsi="Arial" w:cs="Arial"/>
        </w:rPr>
        <w:t>E-mail:</w:t>
      </w:r>
      <w:r w:rsidRPr="005D5C96">
        <w:rPr>
          <w:rFonts w:ascii="Arial" w:hAnsi="Arial" w:cs="Arial"/>
        </w:rPr>
        <w:t xml:space="preserve"> </w:t>
      </w:r>
      <w:hyperlink r:id="rId8" w:history="1">
        <w:r w:rsidR="005D5C96" w:rsidRPr="005D5C96">
          <w:rPr>
            <w:rStyle w:val="Hyperlink"/>
            <w:rFonts w:ascii="Arial" w:hAnsi="Arial" w:cs="Arial"/>
            <w:u w:val="none"/>
            <w:lang w:val="fr-FR"/>
          </w:rPr>
          <w:t>magdir_iskander@hotmail.com</w:t>
        </w:r>
      </w:hyperlink>
    </w:p>
    <w:p w:rsidR="005D5C96" w:rsidRDefault="005D5C96" w:rsidP="00AB3BE7">
      <w:pPr>
        <w:spacing w:line="360" w:lineRule="auto"/>
        <w:jc w:val="both"/>
        <w:rPr>
          <w:rFonts w:ascii="Arial" w:hAnsi="Arial" w:cs="Arial"/>
          <w:lang w:val="fr-FR"/>
        </w:rPr>
      </w:pPr>
    </w:p>
    <w:p w:rsidR="005D5C96" w:rsidRDefault="00165BEF" w:rsidP="00AB3BE7">
      <w:pPr>
        <w:spacing w:line="360" w:lineRule="auto"/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Prof.</w:t>
      </w:r>
      <w:r w:rsidR="005D5C96">
        <w:rPr>
          <w:rFonts w:ascii="Arial" w:hAnsi="Arial" w:cs="Arial"/>
          <w:b/>
          <w:bCs/>
          <w:lang w:val="fr-FR"/>
        </w:rPr>
        <w:t xml:space="preserve"> Salah Eldin A Ibrahim, M. D.</w:t>
      </w:r>
    </w:p>
    <w:p w:rsidR="005D5C96" w:rsidRPr="000C516B" w:rsidRDefault="005D5C96" w:rsidP="005D5C9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Professor of Anesthesia and Pain Relief.</w:t>
      </w:r>
    </w:p>
    <w:p w:rsidR="005D5C96" w:rsidRPr="000C516B" w:rsidRDefault="005D5C96" w:rsidP="005D5C9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National Cancer Institute- Cairo Univesity</w:t>
      </w:r>
    </w:p>
    <w:p w:rsidR="005D5C96" w:rsidRPr="000C516B" w:rsidRDefault="005D5C96" w:rsidP="005D5C9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Cairo</w:t>
      </w:r>
    </w:p>
    <w:p w:rsidR="005D5C96" w:rsidRPr="000C516B" w:rsidRDefault="005D5C96" w:rsidP="005D5C96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 Egypt.</w:t>
      </w:r>
    </w:p>
    <w:p w:rsidR="005D5C96" w:rsidRPr="000C516B" w:rsidRDefault="005D5C96" w:rsidP="005D5C9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Tel: +2-01001441646</w:t>
      </w:r>
      <w:r w:rsidRPr="000C516B">
        <w:rPr>
          <w:rFonts w:ascii="Arial" w:hAnsi="Arial" w:cs="Arial"/>
        </w:rPr>
        <w:t xml:space="preserve">         </w:t>
      </w:r>
    </w:p>
    <w:p w:rsidR="005D5C96" w:rsidRDefault="005D5C96" w:rsidP="00AB3BE7">
      <w:pPr>
        <w:spacing w:line="360" w:lineRule="auto"/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 xml:space="preserve"> </w:t>
      </w:r>
    </w:p>
    <w:p w:rsidR="00165BEF" w:rsidRDefault="00165BEF" w:rsidP="00165BEF">
      <w:pPr>
        <w:spacing w:line="360" w:lineRule="auto"/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Prof. Khaled Abd El Hamid, M. D.</w:t>
      </w:r>
    </w:p>
    <w:p w:rsidR="00165BEF" w:rsidRPr="000C516B" w:rsidRDefault="00165BEF" w:rsidP="00165B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Professor of Anesthesia and Pain Relief.</w:t>
      </w:r>
    </w:p>
    <w:p w:rsidR="00165BEF" w:rsidRPr="000C516B" w:rsidRDefault="00165BEF" w:rsidP="00165B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National Cancer Institute- Cairo Univesity</w:t>
      </w:r>
    </w:p>
    <w:p w:rsidR="00165BEF" w:rsidRPr="000C516B" w:rsidRDefault="00165BEF" w:rsidP="00165B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Cairo</w:t>
      </w:r>
    </w:p>
    <w:p w:rsidR="00165BEF" w:rsidRPr="000C516B" w:rsidRDefault="00165BEF" w:rsidP="00165BEF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 Egypt.</w:t>
      </w:r>
    </w:p>
    <w:p w:rsidR="00165BEF" w:rsidRPr="000C516B" w:rsidRDefault="00165BEF" w:rsidP="00165BE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Tel: +2-01001720567</w:t>
      </w:r>
      <w:r w:rsidRPr="000C516B">
        <w:rPr>
          <w:rFonts w:ascii="Arial" w:hAnsi="Arial" w:cs="Arial"/>
        </w:rPr>
        <w:t xml:space="preserve">         </w:t>
      </w:r>
    </w:p>
    <w:p w:rsidR="00165BEF" w:rsidRPr="005D5C96" w:rsidRDefault="00165BEF" w:rsidP="00AB3BE7">
      <w:pPr>
        <w:spacing w:line="360" w:lineRule="auto"/>
        <w:jc w:val="both"/>
        <w:rPr>
          <w:rFonts w:ascii="Arial" w:hAnsi="Arial" w:cs="Arial"/>
          <w:b/>
          <w:bCs/>
          <w:lang w:val="fr-FR"/>
        </w:rPr>
      </w:pPr>
    </w:p>
    <w:sectPr w:rsidR="00165BEF" w:rsidRPr="005D5C96" w:rsidSect="000C516B">
      <w:headerReference w:type="default" r:id="rId9"/>
      <w:footerReference w:type="default" r:id="rId10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54C" w:rsidRDefault="009A654C">
      <w:r>
        <w:separator/>
      </w:r>
    </w:p>
  </w:endnote>
  <w:endnote w:type="continuationSeparator" w:id="0">
    <w:p w:rsidR="009A654C" w:rsidRDefault="009A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D0" w:rsidRDefault="004D27D0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87F">
      <w:rPr>
        <w:rStyle w:val="PageNumber"/>
        <w:noProof/>
      </w:rPr>
      <w:t>2</w:t>
    </w:r>
    <w:r>
      <w:rPr>
        <w:rStyle w:val="PageNumber"/>
      </w:rPr>
      <w:fldChar w:fldCharType="end"/>
    </w:r>
  </w:p>
  <w:p w:rsidR="004D27D0" w:rsidRDefault="004D27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54C" w:rsidRDefault="009A654C">
      <w:r>
        <w:separator/>
      </w:r>
    </w:p>
  </w:footnote>
  <w:footnote w:type="continuationSeparator" w:id="0">
    <w:p w:rsidR="009A654C" w:rsidRDefault="009A6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50C" w:rsidRDefault="006C350C" w:rsidP="006C350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B3EC0"/>
    <w:multiLevelType w:val="multilevel"/>
    <w:tmpl w:val="E3409242"/>
    <w:lvl w:ilvl="0">
      <w:start w:val="1"/>
      <w:numFmt w:val="irohaFullWidth"/>
      <w:lvlText w:val="o"/>
      <w:lvlJc w:val="righ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">
    <w:nsid w:val="0D7E4CE3"/>
    <w:multiLevelType w:val="multilevel"/>
    <w:tmpl w:val="7138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C63354"/>
    <w:multiLevelType w:val="hybridMultilevel"/>
    <w:tmpl w:val="C24A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41FC9"/>
    <w:multiLevelType w:val="hybridMultilevel"/>
    <w:tmpl w:val="2F1E111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412148E2"/>
    <w:multiLevelType w:val="hybridMultilevel"/>
    <w:tmpl w:val="7138DEF0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44C91439"/>
    <w:multiLevelType w:val="hybridMultilevel"/>
    <w:tmpl w:val="2632D5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2B67E5"/>
    <w:multiLevelType w:val="hybridMultilevel"/>
    <w:tmpl w:val="224C2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865F79"/>
    <w:multiLevelType w:val="hybridMultilevel"/>
    <w:tmpl w:val="6C4ABD9C"/>
    <w:lvl w:ilvl="0" w:tplc="55F890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B386385"/>
    <w:multiLevelType w:val="hybridMultilevel"/>
    <w:tmpl w:val="5FA225D0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9">
    <w:nsid w:val="4B4F64D1"/>
    <w:multiLevelType w:val="multilevel"/>
    <w:tmpl w:val="09C63804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0">
    <w:nsid w:val="50CF492D"/>
    <w:multiLevelType w:val="multilevel"/>
    <w:tmpl w:val="F7C630B2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1">
    <w:nsid w:val="55513D22"/>
    <w:multiLevelType w:val="hybridMultilevel"/>
    <w:tmpl w:val="F994443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9084323"/>
    <w:multiLevelType w:val="multilevel"/>
    <w:tmpl w:val="A7DE70E6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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3">
    <w:nsid w:val="60F9060B"/>
    <w:multiLevelType w:val="hybridMultilevel"/>
    <w:tmpl w:val="0C96148A"/>
    <w:lvl w:ilvl="0" w:tplc="90241B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3E7B50"/>
    <w:multiLevelType w:val="multilevel"/>
    <w:tmpl w:val="5F76BC2A"/>
    <w:lvl w:ilvl="0">
      <w:start w:val="1"/>
      <w:numFmt w:val="arabicAbjad"/>
      <w:lvlText w:val="%1-"/>
      <w:lvlJc w:val="righ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-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arabicAbjad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68640201"/>
    <w:multiLevelType w:val="multilevel"/>
    <w:tmpl w:val="101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DE4886"/>
    <w:multiLevelType w:val="multilevel"/>
    <w:tmpl w:val="66426930"/>
    <w:lvl w:ilvl="0">
      <w:start w:val="1"/>
      <w:numFmt w:val="decimal"/>
      <w:lvlText w:val="%1-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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arabicAbjad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7">
    <w:nsid w:val="739A3798"/>
    <w:multiLevelType w:val="multilevel"/>
    <w:tmpl w:val="F9D03478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5"/>
      <w:numFmt w:val="irohaFullWidth"/>
      <w:lvlText w:val="-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8">
    <w:nsid w:val="74F356FD"/>
    <w:multiLevelType w:val="hybridMultilevel"/>
    <w:tmpl w:val="D5A47A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99052E2"/>
    <w:multiLevelType w:val="multilevel"/>
    <w:tmpl w:val="1122A510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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arabicAbjad"/>
      <w:lvlText w:val="%3."/>
      <w:lvlJc w:val="left"/>
      <w:pPr>
        <w:tabs>
          <w:tab w:val="num" w:pos="1800"/>
        </w:tabs>
        <w:ind w:left="180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3960"/>
        </w:tabs>
        <w:ind w:left="396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120"/>
        </w:tabs>
        <w:ind w:left="612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9"/>
  </w:num>
  <w:num w:numId="5">
    <w:abstractNumId w:val="17"/>
  </w:num>
  <w:num w:numId="6">
    <w:abstractNumId w:val="19"/>
  </w:num>
  <w:num w:numId="7">
    <w:abstractNumId w:val="10"/>
  </w:num>
  <w:num w:numId="8">
    <w:abstractNumId w:val="0"/>
  </w:num>
  <w:num w:numId="9">
    <w:abstractNumId w:val="15"/>
  </w:num>
  <w:num w:numId="10">
    <w:abstractNumId w:val="13"/>
  </w:num>
  <w:num w:numId="11">
    <w:abstractNumId w:val="6"/>
  </w:num>
  <w:num w:numId="12">
    <w:abstractNumId w:val="5"/>
  </w:num>
  <w:num w:numId="13">
    <w:abstractNumId w:val="8"/>
  </w:num>
  <w:num w:numId="14">
    <w:abstractNumId w:val="18"/>
  </w:num>
  <w:num w:numId="15">
    <w:abstractNumId w:val="4"/>
  </w:num>
  <w:num w:numId="16">
    <w:abstractNumId w:val="1"/>
  </w:num>
  <w:num w:numId="17">
    <w:abstractNumId w:val="7"/>
  </w:num>
  <w:num w:numId="18">
    <w:abstractNumId w:val="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D0"/>
    <w:rsid w:val="0000446C"/>
    <w:rsid w:val="000143EA"/>
    <w:rsid w:val="00015811"/>
    <w:rsid w:val="000407D0"/>
    <w:rsid w:val="00045DE7"/>
    <w:rsid w:val="00066F0F"/>
    <w:rsid w:val="000739D2"/>
    <w:rsid w:val="00075D45"/>
    <w:rsid w:val="000A0459"/>
    <w:rsid w:val="000A1B61"/>
    <w:rsid w:val="000A46CE"/>
    <w:rsid w:val="000A6C33"/>
    <w:rsid w:val="000A70D4"/>
    <w:rsid w:val="000A7A0A"/>
    <w:rsid w:val="000B08EA"/>
    <w:rsid w:val="000B5EBC"/>
    <w:rsid w:val="000C516B"/>
    <w:rsid w:val="000D5BA0"/>
    <w:rsid w:val="0010505D"/>
    <w:rsid w:val="001062D1"/>
    <w:rsid w:val="00107FF8"/>
    <w:rsid w:val="00111C21"/>
    <w:rsid w:val="0011223E"/>
    <w:rsid w:val="001167D0"/>
    <w:rsid w:val="00120E53"/>
    <w:rsid w:val="0013343C"/>
    <w:rsid w:val="001442DD"/>
    <w:rsid w:val="00165BEF"/>
    <w:rsid w:val="0017120E"/>
    <w:rsid w:val="00172D1B"/>
    <w:rsid w:val="0017487F"/>
    <w:rsid w:val="00187886"/>
    <w:rsid w:val="001B153E"/>
    <w:rsid w:val="001C1CA7"/>
    <w:rsid w:val="001C46E6"/>
    <w:rsid w:val="001D166C"/>
    <w:rsid w:val="001D1BB9"/>
    <w:rsid w:val="00207E84"/>
    <w:rsid w:val="002143B6"/>
    <w:rsid w:val="00227167"/>
    <w:rsid w:val="002343C4"/>
    <w:rsid w:val="002402EB"/>
    <w:rsid w:val="00271199"/>
    <w:rsid w:val="00276C8B"/>
    <w:rsid w:val="002900F7"/>
    <w:rsid w:val="002A48EA"/>
    <w:rsid w:val="002B1161"/>
    <w:rsid w:val="002C4537"/>
    <w:rsid w:val="002D0B66"/>
    <w:rsid w:val="002E69BE"/>
    <w:rsid w:val="002F69BB"/>
    <w:rsid w:val="003001C5"/>
    <w:rsid w:val="00327467"/>
    <w:rsid w:val="0034409B"/>
    <w:rsid w:val="00351A28"/>
    <w:rsid w:val="003649D0"/>
    <w:rsid w:val="0036503B"/>
    <w:rsid w:val="00386A85"/>
    <w:rsid w:val="00392DD1"/>
    <w:rsid w:val="00397483"/>
    <w:rsid w:val="003A0056"/>
    <w:rsid w:val="003A5546"/>
    <w:rsid w:val="003C3D1D"/>
    <w:rsid w:val="003D2681"/>
    <w:rsid w:val="003D2C52"/>
    <w:rsid w:val="003D7F80"/>
    <w:rsid w:val="003E1A61"/>
    <w:rsid w:val="003E5F40"/>
    <w:rsid w:val="003F50D8"/>
    <w:rsid w:val="00423402"/>
    <w:rsid w:val="00426086"/>
    <w:rsid w:val="00426281"/>
    <w:rsid w:val="0042652B"/>
    <w:rsid w:val="00452AC9"/>
    <w:rsid w:val="004A07AD"/>
    <w:rsid w:val="004A2E73"/>
    <w:rsid w:val="004A3889"/>
    <w:rsid w:val="004C284E"/>
    <w:rsid w:val="004C3344"/>
    <w:rsid w:val="004C5E0F"/>
    <w:rsid w:val="004D27D0"/>
    <w:rsid w:val="004F7FA7"/>
    <w:rsid w:val="005007EB"/>
    <w:rsid w:val="00507933"/>
    <w:rsid w:val="00515055"/>
    <w:rsid w:val="00520A85"/>
    <w:rsid w:val="00542243"/>
    <w:rsid w:val="00575CBE"/>
    <w:rsid w:val="005A0B30"/>
    <w:rsid w:val="005A3588"/>
    <w:rsid w:val="005D2345"/>
    <w:rsid w:val="005D5C96"/>
    <w:rsid w:val="005E639B"/>
    <w:rsid w:val="005F788A"/>
    <w:rsid w:val="00603A81"/>
    <w:rsid w:val="00606B8F"/>
    <w:rsid w:val="00655F3C"/>
    <w:rsid w:val="00692221"/>
    <w:rsid w:val="00696368"/>
    <w:rsid w:val="006C350C"/>
    <w:rsid w:val="006D4C58"/>
    <w:rsid w:val="0071149A"/>
    <w:rsid w:val="00730721"/>
    <w:rsid w:val="0073467C"/>
    <w:rsid w:val="0073496F"/>
    <w:rsid w:val="00735A93"/>
    <w:rsid w:val="00740410"/>
    <w:rsid w:val="00745AAD"/>
    <w:rsid w:val="007552C9"/>
    <w:rsid w:val="00760127"/>
    <w:rsid w:val="00787E3F"/>
    <w:rsid w:val="00793F66"/>
    <w:rsid w:val="007969AC"/>
    <w:rsid w:val="007B026C"/>
    <w:rsid w:val="007B0B63"/>
    <w:rsid w:val="007D3369"/>
    <w:rsid w:val="007F021F"/>
    <w:rsid w:val="008346EB"/>
    <w:rsid w:val="00852B86"/>
    <w:rsid w:val="00882D69"/>
    <w:rsid w:val="00884CA0"/>
    <w:rsid w:val="008A4197"/>
    <w:rsid w:val="008A7D10"/>
    <w:rsid w:val="008B2DFA"/>
    <w:rsid w:val="008B69DB"/>
    <w:rsid w:val="008B77BE"/>
    <w:rsid w:val="008C406A"/>
    <w:rsid w:val="008D28CB"/>
    <w:rsid w:val="008F0454"/>
    <w:rsid w:val="008F1846"/>
    <w:rsid w:val="009431BC"/>
    <w:rsid w:val="00956F9B"/>
    <w:rsid w:val="009658B6"/>
    <w:rsid w:val="00977CA1"/>
    <w:rsid w:val="00984A91"/>
    <w:rsid w:val="009900BA"/>
    <w:rsid w:val="00990112"/>
    <w:rsid w:val="009A1D51"/>
    <w:rsid w:val="009A654C"/>
    <w:rsid w:val="009B5D6D"/>
    <w:rsid w:val="009C267A"/>
    <w:rsid w:val="009C3705"/>
    <w:rsid w:val="009C54C0"/>
    <w:rsid w:val="009E5C04"/>
    <w:rsid w:val="009F3929"/>
    <w:rsid w:val="009F442F"/>
    <w:rsid w:val="00A16C14"/>
    <w:rsid w:val="00A23DE6"/>
    <w:rsid w:val="00A27980"/>
    <w:rsid w:val="00A33A0D"/>
    <w:rsid w:val="00A3650F"/>
    <w:rsid w:val="00A401BE"/>
    <w:rsid w:val="00A440BD"/>
    <w:rsid w:val="00A467A5"/>
    <w:rsid w:val="00A525D4"/>
    <w:rsid w:val="00AB3BE7"/>
    <w:rsid w:val="00AC7C72"/>
    <w:rsid w:val="00AF2608"/>
    <w:rsid w:val="00B10EB7"/>
    <w:rsid w:val="00B202F7"/>
    <w:rsid w:val="00B231FC"/>
    <w:rsid w:val="00B23758"/>
    <w:rsid w:val="00B250A1"/>
    <w:rsid w:val="00B403BD"/>
    <w:rsid w:val="00B405CC"/>
    <w:rsid w:val="00B601B8"/>
    <w:rsid w:val="00B67E78"/>
    <w:rsid w:val="00B82A00"/>
    <w:rsid w:val="00B91781"/>
    <w:rsid w:val="00BA751A"/>
    <w:rsid w:val="00BA7DCD"/>
    <w:rsid w:val="00BB520A"/>
    <w:rsid w:val="00BC4BDD"/>
    <w:rsid w:val="00BD5D03"/>
    <w:rsid w:val="00BE6CF3"/>
    <w:rsid w:val="00C037B4"/>
    <w:rsid w:val="00C108B4"/>
    <w:rsid w:val="00C22275"/>
    <w:rsid w:val="00C27CD4"/>
    <w:rsid w:val="00C47F1A"/>
    <w:rsid w:val="00C604D5"/>
    <w:rsid w:val="00C85A17"/>
    <w:rsid w:val="00C9611D"/>
    <w:rsid w:val="00CC4250"/>
    <w:rsid w:val="00CD424F"/>
    <w:rsid w:val="00CD42A1"/>
    <w:rsid w:val="00D02956"/>
    <w:rsid w:val="00D20EAE"/>
    <w:rsid w:val="00D226B0"/>
    <w:rsid w:val="00D41BBE"/>
    <w:rsid w:val="00D64C3C"/>
    <w:rsid w:val="00DA3BCC"/>
    <w:rsid w:val="00DB2285"/>
    <w:rsid w:val="00E0692A"/>
    <w:rsid w:val="00E27340"/>
    <w:rsid w:val="00E361CF"/>
    <w:rsid w:val="00E4202B"/>
    <w:rsid w:val="00E43295"/>
    <w:rsid w:val="00E47D25"/>
    <w:rsid w:val="00E57B97"/>
    <w:rsid w:val="00E62856"/>
    <w:rsid w:val="00E80B0B"/>
    <w:rsid w:val="00E81AF8"/>
    <w:rsid w:val="00E836B4"/>
    <w:rsid w:val="00E84347"/>
    <w:rsid w:val="00EE08F1"/>
    <w:rsid w:val="00F17CAF"/>
    <w:rsid w:val="00F24DCF"/>
    <w:rsid w:val="00F35075"/>
    <w:rsid w:val="00F47FB7"/>
    <w:rsid w:val="00F90C4F"/>
    <w:rsid w:val="00FD5D81"/>
    <w:rsid w:val="00FE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  <w:jc w:val="right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C0C0C0"/>
      <w:jc w:val="center"/>
    </w:pPr>
    <w:rPr>
      <w:b/>
      <w:bCs/>
      <w:color w:val="FF000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A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F021F"/>
    <w:pPr>
      <w:autoSpaceDE w:val="0"/>
      <w:autoSpaceDN w:val="0"/>
      <w:spacing w:after="0" w:line="240" w:lineRule="auto"/>
      <w:jc w:val="righ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C3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350C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  <w:jc w:val="right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C0C0C0"/>
      <w:jc w:val="center"/>
    </w:pPr>
    <w:rPr>
      <w:b/>
      <w:bCs/>
      <w:color w:val="FF000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A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F021F"/>
    <w:pPr>
      <w:autoSpaceDE w:val="0"/>
      <w:autoSpaceDN w:val="0"/>
      <w:spacing w:after="0" w:line="240" w:lineRule="auto"/>
      <w:jc w:val="righ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C3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350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18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44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8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18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44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ir_iskander@hot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SERAG</dc:creator>
  <cp:lastModifiedBy>T.c</cp:lastModifiedBy>
  <cp:revision>2</cp:revision>
  <cp:lastPrinted>2007-03-19T07:11:00Z</cp:lastPrinted>
  <dcterms:created xsi:type="dcterms:W3CDTF">2026-09-21T06:38:00Z</dcterms:created>
  <dcterms:modified xsi:type="dcterms:W3CDTF">2026-09-21T06:38:00Z</dcterms:modified>
</cp:coreProperties>
</file>